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41A4" w14:textId="28A2B76A" w:rsidR="003B4923" w:rsidRPr="009A11BF" w:rsidRDefault="003B4923" w:rsidP="003B4923">
      <w:pPr>
        <w:pStyle w:val="10"/>
        <w:spacing w:line="240" w:lineRule="auto"/>
        <w:ind w:left="0" w:right="4"/>
        <w:jc w:val="left"/>
        <w:rPr>
          <w:rFonts w:ascii="Times New Roman" w:eastAsia="Times New Roman" w:hAnsi="Times New Roman" w:cs="Times New Roman"/>
          <w:b w:val="0"/>
          <w:bCs/>
          <w:color w:val="000000" w:themeColor="text1"/>
          <w:sz w:val="21"/>
          <w:szCs w:val="21"/>
          <w:lang w:val="en-US" w:eastAsia="ja-JP"/>
        </w:rPr>
      </w:pPr>
      <w:r w:rsidRPr="0087550E">
        <w:rPr>
          <w:rFonts w:ascii="Times New Roman" w:hAnsi="Times New Roman" w:cs="Times New Roman"/>
          <w:color w:val="000000" w:themeColor="text1"/>
          <w:spacing w:val="-1"/>
          <w:sz w:val="21"/>
          <w:szCs w:val="21"/>
        </w:rPr>
        <w:t>T</w:t>
      </w:r>
      <w:r w:rsidRPr="009A11BF">
        <w:rPr>
          <w:rFonts w:ascii="Times New Roman" w:hAnsi="Times New Roman" w:cs="Times New Roman"/>
          <w:color w:val="000000" w:themeColor="text1"/>
          <w:spacing w:val="-1"/>
          <w:sz w:val="21"/>
          <w:szCs w:val="21"/>
        </w:rPr>
        <w:t>ype of Manuscript</w:t>
      </w:r>
      <w:r w:rsidRPr="009A11BF">
        <w:rPr>
          <w:rFonts w:ascii="Times New Roman" w:eastAsia="Times New Roman" w:hAnsi="Times New Roman" w:cs="Times New Roman"/>
          <w:color w:val="000000" w:themeColor="text1"/>
          <w:sz w:val="21"/>
          <w:szCs w:val="21"/>
          <w:lang w:val="en-US" w:eastAsia="ja-JP"/>
        </w:rPr>
        <w:t xml:space="preserve">: </w:t>
      </w:r>
      <w:r w:rsidRPr="009A11BF">
        <w:rPr>
          <w:rFonts w:ascii="Times New Roman" w:eastAsia="Times New Roman" w:hAnsi="Times New Roman" w:cs="Times New Roman"/>
          <w:b w:val="0"/>
          <w:bCs/>
          <w:color w:val="000000" w:themeColor="text1"/>
          <w:sz w:val="21"/>
          <w:szCs w:val="21"/>
          <w:lang w:val="en-US" w:eastAsia="ja-JP"/>
        </w:rPr>
        <w:t>Original paper</w:t>
      </w:r>
    </w:p>
    <w:p w14:paraId="3327277E" w14:textId="77777777" w:rsidR="003B4923" w:rsidRPr="008F2781" w:rsidRDefault="003B4923" w:rsidP="003B4923">
      <w:pPr>
        <w:pStyle w:val="10"/>
        <w:spacing w:line="240" w:lineRule="auto"/>
        <w:ind w:left="0" w:right="4"/>
        <w:jc w:val="left"/>
        <w:rPr>
          <w:rFonts w:ascii="Times New Roman" w:eastAsia="Times New Roman" w:hAnsi="Times New Roman" w:cs="Times New Roman"/>
          <w:b w:val="0"/>
          <w:bCs/>
          <w:color w:val="000000" w:themeColor="text1"/>
          <w:sz w:val="21"/>
          <w:szCs w:val="21"/>
          <w:lang w:val="en-US" w:eastAsia="ja-JP"/>
        </w:rPr>
      </w:pPr>
    </w:p>
    <w:p w14:paraId="0022CA5E" w14:textId="097F9397" w:rsidR="003B4923" w:rsidRPr="008F2781" w:rsidRDefault="003B4923" w:rsidP="003B4923">
      <w:pPr>
        <w:pStyle w:val="10"/>
        <w:spacing w:line="240" w:lineRule="auto"/>
        <w:ind w:left="0" w:right="4"/>
        <w:jc w:val="left"/>
        <w:rPr>
          <w:rFonts w:ascii="Times New Roman" w:eastAsia="Times New Roman" w:hAnsi="Times New Roman" w:cs="Times New Roman"/>
          <w:b w:val="0"/>
          <w:bCs/>
          <w:color w:val="000000" w:themeColor="text1"/>
          <w:sz w:val="21"/>
          <w:szCs w:val="21"/>
          <w:lang w:val="en-US" w:eastAsia="ja-JP"/>
        </w:rPr>
      </w:pPr>
      <w:r w:rsidRPr="008F2781">
        <w:rPr>
          <w:rFonts w:ascii="Times New Roman" w:hAnsi="Times New Roman" w:cs="Times New Roman"/>
          <w:color w:val="000000" w:themeColor="text1"/>
          <w:spacing w:val="-1"/>
          <w:sz w:val="21"/>
          <w:szCs w:val="21"/>
        </w:rPr>
        <w:t>Title</w:t>
      </w:r>
      <w:r w:rsidRPr="008F2781">
        <w:rPr>
          <w:rFonts w:ascii="Times New Roman" w:eastAsia="Times New Roman" w:hAnsi="Times New Roman" w:cs="Times New Roman"/>
          <w:color w:val="000000" w:themeColor="text1"/>
          <w:sz w:val="21"/>
          <w:szCs w:val="21"/>
          <w:lang w:val="en-US" w:eastAsia="ja-JP"/>
        </w:rPr>
        <w:t xml:space="preserve">: </w:t>
      </w:r>
      <w:r w:rsidR="00274EDD" w:rsidRPr="008F2781">
        <w:rPr>
          <w:rFonts w:ascii="Times New Roman" w:eastAsia="Times New Roman" w:hAnsi="Times New Roman" w:cs="Times New Roman"/>
          <w:b w:val="0"/>
          <w:bCs/>
          <w:color w:val="000000" w:themeColor="text1"/>
          <w:sz w:val="21"/>
          <w:szCs w:val="21"/>
          <w:lang w:val="en-US" w:eastAsia="ja-JP"/>
        </w:rPr>
        <w:t>ARTICLE TITLE</w:t>
      </w:r>
    </w:p>
    <w:p w14:paraId="51BA3776" w14:textId="77777777" w:rsidR="003B4923" w:rsidRPr="009A11BF" w:rsidRDefault="003B4923" w:rsidP="003B4923">
      <w:pPr>
        <w:spacing w:after="0" w:line="240" w:lineRule="auto"/>
        <w:rPr>
          <w:rFonts w:ascii="Times New Roman" w:eastAsia="Times New Roman" w:hAnsi="Times New Roman" w:cs="Times New Roman"/>
          <w:bCs/>
          <w:color w:val="000000" w:themeColor="text1"/>
          <w:sz w:val="21"/>
          <w:szCs w:val="21"/>
          <w:lang w:val="en-US"/>
        </w:rPr>
      </w:pPr>
    </w:p>
    <w:p w14:paraId="6FEE965D" w14:textId="77777777" w:rsidR="003B4923" w:rsidRPr="009A11BF" w:rsidRDefault="003B4923" w:rsidP="003B4923">
      <w:pPr>
        <w:spacing w:after="0" w:line="240" w:lineRule="auto"/>
        <w:rPr>
          <w:rFonts w:ascii="Times New Roman" w:eastAsia="Times New Roman" w:hAnsi="Times New Roman" w:cs="Times New Roman"/>
          <w:b/>
          <w:color w:val="000000" w:themeColor="text1"/>
          <w:sz w:val="21"/>
          <w:szCs w:val="21"/>
          <w:lang w:val="en-US"/>
        </w:rPr>
      </w:pPr>
      <w:r w:rsidRPr="009A11BF">
        <w:rPr>
          <w:rFonts w:ascii="Times New Roman" w:eastAsia="Times New Roman" w:hAnsi="Times New Roman" w:cs="Times New Roman"/>
          <w:b/>
          <w:color w:val="000000" w:themeColor="text1"/>
          <w:sz w:val="21"/>
          <w:szCs w:val="21"/>
          <w:lang w:val="en-US"/>
        </w:rPr>
        <w:t>Authors</w:t>
      </w:r>
    </w:p>
    <w:p w14:paraId="2F0B569C" w14:textId="49D20BD1" w:rsidR="003B4923" w:rsidRPr="009A11BF" w:rsidRDefault="009A11BF" w:rsidP="003B4923">
      <w:pPr>
        <w:spacing w:after="0" w:line="240" w:lineRule="auto"/>
        <w:rPr>
          <w:rFonts w:ascii="Times New Roman" w:eastAsia="Times New Roman" w:hAnsi="Times New Roman" w:cs="Times New Roman"/>
          <w:bCs/>
          <w:color w:val="000000" w:themeColor="text1"/>
          <w:sz w:val="21"/>
          <w:szCs w:val="21"/>
          <w:vertAlign w:val="superscript"/>
        </w:rPr>
      </w:pPr>
      <w:r w:rsidRPr="009A11BF">
        <w:rPr>
          <w:rFonts w:ascii="Times New Roman" w:eastAsia="Times New Roman" w:hAnsi="Times New Roman" w:cs="Times New Roman"/>
          <w:bCs/>
          <w:color w:val="000000" w:themeColor="text1"/>
          <w:sz w:val="21"/>
          <w:szCs w:val="21"/>
        </w:rPr>
        <w:t>Ryota Murano</w:t>
      </w:r>
      <w:r w:rsidRPr="009A11BF">
        <w:rPr>
          <w:rFonts w:ascii="Times New Roman" w:eastAsia="Times New Roman" w:hAnsi="Times New Roman" w:cs="Times New Roman"/>
          <w:bCs/>
          <w:color w:val="000000" w:themeColor="text1"/>
          <w:sz w:val="21"/>
          <w:szCs w:val="21"/>
          <w:vertAlign w:val="superscript"/>
        </w:rPr>
        <w:t xml:space="preserve"> </w:t>
      </w:r>
      <w:r w:rsidR="003B4923" w:rsidRPr="009A11BF">
        <w:rPr>
          <w:rFonts w:ascii="Times New Roman" w:eastAsia="Times New Roman" w:hAnsi="Times New Roman" w:cs="Times New Roman"/>
          <w:bCs/>
          <w:color w:val="000000" w:themeColor="text1"/>
          <w:sz w:val="21"/>
          <w:szCs w:val="21"/>
          <w:vertAlign w:val="superscript"/>
        </w:rPr>
        <w:t>1</w:t>
      </w:r>
      <w:r w:rsidR="003B4923" w:rsidRPr="008F2781">
        <w:rPr>
          <w:rFonts w:ascii="Times New Roman" w:hAnsi="Times New Roman" w:cs="Times New Roman"/>
          <w:bCs/>
          <w:color w:val="000000" w:themeColor="text1"/>
          <w:spacing w:val="-1"/>
          <w:sz w:val="21"/>
          <w:szCs w:val="21"/>
        </w:rPr>
        <w:t>*</w:t>
      </w:r>
      <w:r w:rsidR="003B4923" w:rsidRPr="009A11BF">
        <w:rPr>
          <w:rFonts w:ascii="Times New Roman" w:eastAsia="Times New Roman" w:hAnsi="Times New Roman" w:cs="Times New Roman"/>
          <w:bCs/>
          <w:color w:val="000000" w:themeColor="text1"/>
          <w:sz w:val="21"/>
          <w:szCs w:val="21"/>
        </w:rPr>
        <w:t xml:space="preserve">, </w:t>
      </w:r>
      <w:r w:rsidRPr="009A11BF">
        <w:rPr>
          <w:rFonts w:ascii="Times New Roman" w:eastAsia="Times New Roman" w:hAnsi="Times New Roman" w:cs="Times New Roman"/>
          <w:bCs/>
          <w:color w:val="000000" w:themeColor="text1"/>
          <w:sz w:val="21"/>
          <w:szCs w:val="21"/>
          <w:lang w:eastAsia="ja-JP"/>
        </w:rPr>
        <w:t>Yujiro</w:t>
      </w:r>
      <w:r w:rsidRPr="009A11BF">
        <w:rPr>
          <w:rFonts w:ascii="Times New Roman" w:eastAsia="Times New Roman" w:hAnsi="Times New Roman" w:cs="Times New Roman"/>
          <w:bCs/>
          <w:color w:val="000000" w:themeColor="text1"/>
          <w:sz w:val="21"/>
          <w:szCs w:val="21"/>
        </w:rPr>
        <w:t xml:space="preserve"> Kawata</w:t>
      </w:r>
      <w:r w:rsidR="003B4923" w:rsidRPr="009A11BF">
        <w:rPr>
          <w:rFonts w:ascii="Times New Roman" w:eastAsia="Times New Roman" w:hAnsi="Times New Roman" w:cs="Times New Roman"/>
          <w:bCs/>
          <w:color w:val="000000" w:themeColor="text1"/>
          <w:sz w:val="21"/>
          <w:szCs w:val="21"/>
          <w:vertAlign w:val="superscript"/>
        </w:rPr>
        <w:t xml:space="preserve"> </w:t>
      </w:r>
      <w:r w:rsidR="00274EDD" w:rsidRPr="009A11BF">
        <w:rPr>
          <w:rFonts w:ascii="Times New Roman" w:eastAsia="Times New Roman" w:hAnsi="Times New Roman" w:cs="Times New Roman"/>
          <w:bCs/>
          <w:color w:val="000000" w:themeColor="text1"/>
          <w:sz w:val="21"/>
          <w:szCs w:val="21"/>
          <w:vertAlign w:val="superscript"/>
        </w:rPr>
        <w:t>2</w:t>
      </w:r>
    </w:p>
    <w:p w14:paraId="61067D01" w14:textId="77777777" w:rsidR="003B4923" w:rsidRPr="009A11BF" w:rsidRDefault="003B4923" w:rsidP="003B4923">
      <w:pPr>
        <w:spacing w:after="0" w:line="240" w:lineRule="auto"/>
        <w:rPr>
          <w:rFonts w:ascii="Times New Roman" w:eastAsia="Times New Roman" w:hAnsi="Times New Roman" w:cs="Times New Roman"/>
          <w:color w:val="000000" w:themeColor="text1"/>
          <w:sz w:val="21"/>
          <w:szCs w:val="21"/>
        </w:rPr>
      </w:pPr>
    </w:p>
    <w:p w14:paraId="50F68380" w14:textId="77777777" w:rsidR="003B4923" w:rsidRPr="009A11BF" w:rsidRDefault="003B4923" w:rsidP="003B4923">
      <w:pPr>
        <w:spacing w:after="0" w:line="240" w:lineRule="auto"/>
        <w:rPr>
          <w:rFonts w:ascii="Times New Roman" w:eastAsia="Times New Roman" w:hAnsi="Times New Roman" w:cs="Times New Roman"/>
          <w:b/>
          <w:bCs/>
          <w:color w:val="000000" w:themeColor="text1"/>
          <w:sz w:val="21"/>
          <w:szCs w:val="21"/>
        </w:rPr>
      </w:pPr>
      <w:r w:rsidRPr="009A11BF">
        <w:rPr>
          <w:rFonts w:ascii="Times New Roman" w:eastAsia="Times New Roman" w:hAnsi="Times New Roman" w:cs="Times New Roman"/>
          <w:b/>
          <w:bCs/>
          <w:color w:val="000000" w:themeColor="text1"/>
          <w:sz w:val="21"/>
          <w:szCs w:val="21"/>
        </w:rPr>
        <w:t>Affiliations</w:t>
      </w:r>
    </w:p>
    <w:p w14:paraId="074FBA54" w14:textId="1E01DDFF" w:rsidR="003B4923" w:rsidRPr="009A11BF" w:rsidRDefault="00274EDD" w:rsidP="003B4923">
      <w:pPr>
        <w:spacing w:after="0" w:line="240" w:lineRule="auto"/>
        <w:rPr>
          <w:rFonts w:ascii="Times New Roman" w:eastAsia="Times New Roman" w:hAnsi="Times New Roman" w:cs="Times New Roman"/>
          <w:color w:val="000000" w:themeColor="text1"/>
          <w:sz w:val="21"/>
          <w:szCs w:val="21"/>
        </w:rPr>
      </w:pPr>
      <w:r w:rsidRPr="009A11BF">
        <w:rPr>
          <w:rFonts w:ascii="Times New Roman" w:eastAsia="Times New Roman" w:hAnsi="Times New Roman" w:cs="Times New Roman"/>
          <w:color w:val="000000" w:themeColor="text1"/>
          <w:sz w:val="21"/>
          <w:szCs w:val="21"/>
          <w:vertAlign w:val="superscript"/>
        </w:rPr>
        <w:t>1</w:t>
      </w:r>
      <w:r w:rsidR="003B4923" w:rsidRPr="009A11BF">
        <w:rPr>
          <w:rFonts w:ascii="Times New Roman" w:eastAsia="Times New Roman" w:hAnsi="Times New Roman" w:cs="Times New Roman"/>
          <w:color w:val="000000" w:themeColor="text1"/>
          <w:sz w:val="21"/>
          <w:szCs w:val="21"/>
        </w:rPr>
        <w:t>Waseda University, Faculty of Human Sciences, 2-579-15 Mikajima, Tokorozawa, Saitama 359-1192, Japan</w:t>
      </w:r>
    </w:p>
    <w:p w14:paraId="18ABE0CA" w14:textId="5C07B485" w:rsidR="003B4923" w:rsidRPr="009A11BF" w:rsidRDefault="00274EDD" w:rsidP="003B4923">
      <w:pPr>
        <w:spacing w:after="0" w:line="240" w:lineRule="auto"/>
        <w:rPr>
          <w:rFonts w:ascii="Times New Roman" w:eastAsia="Times New Roman" w:hAnsi="Times New Roman" w:cs="Times New Roman"/>
          <w:color w:val="000000" w:themeColor="text1"/>
          <w:sz w:val="21"/>
          <w:szCs w:val="21"/>
        </w:rPr>
      </w:pPr>
      <w:r w:rsidRPr="009A11BF">
        <w:rPr>
          <w:rFonts w:ascii="Times New Roman" w:eastAsia="Times New Roman" w:hAnsi="Times New Roman" w:cs="Times New Roman"/>
          <w:color w:val="000000" w:themeColor="text1"/>
          <w:sz w:val="21"/>
          <w:szCs w:val="21"/>
          <w:vertAlign w:val="superscript"/>
        </w:rPr>
        <w:t>2</w:t>
      </w:r>
      <w:r w:rsidR="003B4923" w:rsidRPr="009A11BF">
        <w:rPr>
          <w:rFonts w:ascii="Times New Roman" w:eastAsia="Times New Roman" w:hAnsi="Times New Roman" w:cs="Times New Roman"/>
          <w:color w:val="000000" w:themeColor="text1"/>
          <w:sz w:val="21"/>
          <w:szCs w:val="21"/>
        </w:rPr>
        <w:t>J</w:t>
      </w:r>
      <w:r w:rsidRPr="009A11BF">
        <w:rPr>
          <w:rFonts w:ascii="Times New Roman" w:eastAsia="Times New Roman" w:hAnsi="Times New Roman" w:cs="Times New Roman"/>
          <w:color w:val="000000" w:themeColor="text1"/>
          <w:sz w:val="21"/>
          <w:szCs w:val="21"/>
        </w:rPr>
        <w:t>untendo</w:t>
      </w:r>
      <w:r w:rsidR="003B4923" w:rsidRPr="009A11BF">
        <w:rPr>
          <w:rFonts w:ascii="Times New Roman" w:eastAsia="Times New Roman" w:hAnsi="Times New Roman" w:cs="Times New Roman"/>
          <w:color w:val="000000" w:themeColor="text1"/>
          <w:sz w:val="21"/>
          <w:szCs w:val="21"/>
        </w:rPr>
        <w:t xml:space="preserve"> University, Faculty of H</w:t>
      </w:r>
      <w:r w:rsidRPr="009A11BF">
        <w:rPr>
          <w:rFonts w:ascii="Times New Roman" w:eastAsia="Times New Roman" w:hAnsi="Times New Roman" w:cs="Times New Roman"/>
          <w:color w:val="000000" w:themeColor="text1"/>
          <w:sz w:val="21"/>
          <w:szCs w:val="21"/>
        </w:rPr>
        <w:t>ealth and Sports Science</w:t>
      </w:r>
      <w:r w:rsidR="003B4923" w:rsidRPr="009A11BF">
        <w:rPr>
          <w:rFonts w:ascii="Times New Roman" w:eastAsia="Times New Roman" w:hAnsi="Times New Roman" w:cs="Times New Roman"/>
          <w:color w:val="000000" w:themeColor="text1"/>
          <w:sz w:val="21"/>
          <w:szCs w:val="21"/>
        </w:rPr>
        <w:t xml:space="preserve">, 1-1 </w:t>
      </w:r>
      <w:r w:rsidR="000246CF" w:rsidRPr="009A11BF">
        <w:rPr>
          <w:rFonts w:ascii="Times New Roman" w:eastAsia="Times New Roman" w:hAnsi="Times New Roman" w:cs="Times New Roman"/>
          <w:color w:val="000000" w:themeColor="text1"/>
          <w:sz w:val="21"/>
          <w:szCs w:val="21"/>
        </w:rPr>
        <w:t>Hiraka-gakuendai</w:t>
      </w:r>
      <w:r w:rsidR="003B4923" w:rsidRPr="009A11BF">
        <w:rPr>
          <w:rFonts w:ascii="Times New Roman" w:eastAsia="Times New Roman" w:hAnsi="Times New Roman" w:cs="Times New Roman"/>
          <w:color w:val="000000" w:themeColor="text1"/>
          <w:sz w:val="21"/>
          <w:szCs w:val="21"/>
        </w:rPr>
        <w:t xml:space="preserve">, </w:t>
      </w:r>
      <w:r w:rsidRPr="009A11BF">
        <w:rPr>
          <w:rFonts w:ascii="Times New Roman" w:eastAsia="Times New Roman" w:hAnsi="Times New Roman" w:cs="Times New Roman"/>
          <w:color w:val="000000" w:themeColor="text1"/>
          <w:sz w:val="21"/>
          <w:szCs w:val="21"/>
        </w:rPr>
        <w:t>Inzai</w:t>
      </w:r>
      <w:r w:rsidR="003B4923" w:rsidRPr="009A11BF">
        <w:rPr>
          <w:rFonts w:ascii="Times New Roman" w:eastAsia="Times New Roman" w:hAnsi="Times New Roman" w:cs="Times New Roman"/>
          <w:color w:val="000000" w:themeColor="text1"/>
          <w:sz w:val="21"/>
          <w:szCs w:val="21"/>
        </w:rPr>
        <w:t xml:space="preserve">, </w:t>
      </w:r>
      <w:r w:rsidRPr="009A11BF">
        <w:rPr>
          <w:rFonts w:ascii="Times New Roman" w:eastAsia="Times New Roman" w:hAnsi="Times New Roman" w:cs="Times New Roman"/>
          <w:color w:val="000000" w:themeColor="text1"/>
          <w:sz w:val="21"/>
          <w:szCs w:val="21"/>
        </w:rPr>
        <w:t>Chiba</w:t>
      </w:r>
      <w:r w:rsidR="003B4923" w:rsidRPr="009A11BF">
        <w:rPr>
          <w:rFonts w:ascii="Times New Roman" w:eastAsia="Times New Roman" w:hAnsi="Times New Roman" w:cs="Times New Roman"/>
          <w:color w:val="000000" w:themeColor="text1"/>
          <w:sz w:val="21"/>
          <w:szCs w:val="21"/>
        </w:rPr>
        <w:t xml:space="preserve"> </w:t>
      </w:r>
      <w:r w:rsidRPr="009A11BF">
        <w:rPr>
          <w:rFonts w:ascii="Times New Roman" w:eastAsia="Times New Roman" w:hAnsi="Times New Roman" w:cs="Times New Roman"/>
          <w:color w:val="000000" w:themeColor="text1"/>
          <w:sz w:val="21"/>
          <w:szCs w:val="21"/>
        </w:rPr>
        <w:t>270</w:t>
      </w:r>
      <w:r w:rsidR="003B4923" w:rsidRPr="009A11BF">
        <w:rPr>
          <w:rFonts w:ascii="Times New Roman" w:eastAsia="Times New Roman" w:hAnsi="Times New Roman" w:cs="Times New Roman"/>
          <w:color w:val="000000" w:themeColor="text1"/>
          <w:sz w:val="21"/>
          <w:szCs w:val="21"/>
        </w:rPr>
        <w:t>-</w:t>
      </w:r>
      <w:r w:rsidRPr="009A11BF">
        <w:rPr>
          <w:rFonts w:ascii="Times New Roman" w:eastAsia="Times New Roman" w:hAnsi="Times New Roman" w:cs="Times New Roman"/>
          <w:color w:val="000000" w:themeColor="text1"/>
          <w:sz w:val="21"/>
          <w:szCs w:val="21"/>
        </w:rPr>
        <w:t>1695</w:t>
      </w:r>
      <w:r w:rsidR="003B4923" w:rsidRPr="009A11BF">
        <w:rPr>
          <w:rFonts w:ascii="Times New Roman" w:eastAsia="Times New Roman" w:hAnsi="Times New Roman" w:cs="Times New Roman"/>
          <w:color w:val="000000" w:themeColor="text1"/>
          <w:sz w:val="21"/>
          <w:szCs w:val="21"/>
        </w:rPr>
        <w:t>, Japan</w:t>
      </w:r>
    </w:p>
    <w:p w14:paraId="14DB68AC" w14:textId="77777777" w:rsidR="003B4923" w:rsidRPr="009A11BF" w:rsidRDefault="003B4923" w:rsidP="003B4923">
      <w:pPr>
        <w:spacing w:after="0" w:line="240" w:lineRule="auto"/>
        <w:rPr>
          <w:rFonts w:ascii="Times New Roman" w:eastAsia="Times New Roman" w:hAnsi="Times New Roman" w:cs="Times New Roman"/>
          <w:color w:val="000000" w:themeColor="text1"/>
          <w:sz w:val="21"/>
          <w:szCs w:val="21"/>
        </w:rPr>
      </w:pPr>
    </w:p>
    <w:p w14:paraId="37B30A63" w14:textId="6DD6FD92" w:rsidR="00971A17" w:rsidRPr="009A11BF" w:rsidRDefault="00971A17" w:rsidP="003B4923">
      <w:pPr>
        <w:spacing w:after="0" w:line="240" w:lineRule="auto"/>
        <w:rPr>
          <w:rFonts w:ascii="Times New Roman" w:eastAsia="Times New Roman" w:hAnsi="Times New Roman" w:cs="Times New Roman"/>
          <w:i/>
          <w:iCs/>
          <w:color w:val="000000" w:themeColor="text1"/>
          <w:sz w:val="21"/>
          <w:szCs w:val="21"/>
        </w:rPr>
      </w:pPr>
      <w:r w:rsidRPr="009A11BF">
        <w:rPr>
          <w:rFonts w:ascii="Times New Roman" w:eastAsia="Times New Roman" w:hAnsi="Times New Roman" w:cs="Times New Roman"/>
          <w:b/>
          <w:bCs/>
          <w:i/>
          <w:iCs/>
          <w:color w:val="000000" w:themeColor="text1"/>
          <w:sz w:val="21"/>
          <w:szCs w:val="21"/>
        </w:rPr>
        <w:t>Corresponding author</w:t>
      </w:r>
    </w:p>
    <w:p w14:paraId="22D5048A" w14:textId="395A2E56" w:rsidR="003B4923" w:rsidRPr="009A11BF" w:rsidRDefault="00971A17" w:rsidP="003B4923">
      <w:pPr>
        <w:pStyle w:val="a8"/>
        <w:ind w:left="0" w:right="43"/>
        <w:jc w:val="both"/>
        <w:rPr>
          <w:color w:val="000000" w:themeColor="text1"/>
          <w:sz w:val="21"/>
          <w:szCs w:val="21"/>
        </w:rPr>
      </w:pPr>
      <w:r w:rsidRPr="009A11BF">
        <w:rPr>
          <w:color w:val="000000" w:themeColor="text1"/>
          <w:sz w:val="21"/>
          <w:szCs w:val="21"/>
        </w:rPr>
        <w:t xml:space="preserve">Ryota Murano, Ph.D., Faculty of Human Sciences, Waseda University, 2-579-15 Mikajima, Tokorozawa, Saitama 359-1192, Japan. </w:t>
      </w:r>
      <w:r w:rsidR="003B4923" w:rsidRPr="009A11BF">
        <w:rPr>
          <w:color w:val="000000" w:themeColor="text1"/>
          <w:sz w:val="21"/>
          <w:szCs w:val="21"/>
        </w:rPr>
        <w:t>Email:</w:t>
      </w:r>
      <w:r w:rsidR="008B3CB0" w:rsidRPr="009A11BF">
        <w:rPr>
          <w:b/>
          <w:bCs/>
          <w:color w:val="000000" w:themeColor="text1"/>
          <w:sz w:val="21"/>
          <w:szCs w:val="21"/>
        </w:rPr>
        <w:t xml:space="preserve"> </w:t>
      </w:r>
      <w:r w:rsidR="008B3CB0" w:rsidRPr="009A11BF">
        <w:rPr>
          <w:color w:val="000000" w:themeColor="text1"/>
          <w:sz w:val="21"/>
          <w:szCs w:val="21"/>
        </w:rPr>
        <w:t>jhe</w:t>
      </w:r>
      <w:r w:rsidR="008B3CB0" w:rsidRPr="009A11BF">
        <w:rPr>
          <w:rFonts w:eastAsia="ＭＳ 明朝" w:hint="eastAsia"/>
          <w:color w:val="000000" w:themeColor="text1"/>
          <w:sz w:val="21"/>
          <w:szCs w:val="21"/>
        </w:rPr>
        <w:t>＠</w:t>
      </w:r>
      <w:r w:rsidR="008B3CB0" w:rsidRPr="009A11BF">
        <w:rPr>
          <w:color w:val="000000" w:themeColor="text1"/>
          <w:sz w:val="21"/>
          <w:szCs w:val="21"/>
        </w:rPr>
        <w:t>humanergology.com</w:t>
      </w:r>
    </w:p>
    <w:p w14:paraId="611BF2AE" w14:textId="77777777" w:rsidR="003B4923" w:rsidRPr="009A11BF" w:rsidRDefault="003B4923" w:rsidP="003B4923">
      <w:pPr>
        <w:pStyle w:val="a8"/>
        <w:ind w:left="0" w:right="43"/>
        <w:jc w:val="both"/>
        <w:rPr>
          <w:color w:val="000000" w:themeColor="text1"/>
          <w:sz w:val="21"/>
          <w:szCs w:val="21"/>
        </w:rPr>
      </w:pPr>
    </w:p>
    <w:p w14:paraId="5E9EC565" w14:textId="77467FF9" w:rsidR="00E964C2" w:rsidRPr="008F2781" w:rsidRDefault="003B4923" w:rsidP="00E964C2">
      <w:pPr>
        <w:pStyle w:val="10"/>
        <w:spacing w:line="240" w:lineRule="auto"/>
        <w:ind w:left="0" w:right="4"/>
        <w:jc w:val="left"/>
        <w:rPr>
          <w:rFonts w:ascii="Times New Roman" w:eastAsia="Times New Roman" w:hAnsi="Times New Roman" w:cs="Times New Roman"/>
          <w:bCs/>
          <w:color w:val="000000" w:themeColor="text1"/>
          <w:sz w:val="21"/>
          <w:szCs w:val="21"/>
          <w:lang w:val="en-US" w:eastAsia="ja-JP"/>
        </w:rPr>
      </w:pPr>
      <w:r w:rsidRPr="008F2781">
        <w:rPr>
          <w:rFonts w:ascii="Times New Roman" w:hAnsi="Times New Roman" w:cs="Times New Roman"/>
          <w:bCs/>
          <w:color w:val="000000" w:themeColor="text1"/>
          <w:spacing w:val="-1"/>
          <w:sz w:val="21"/>
          <w:szCs w:val="21"/>
        </w:rPr>
        <w:t>Abbreviated Title</w:t>
      </w:r>
      <w:r w:rsidRPr="008F2781">
        <w:rPr>
          <w:rFonts w:ascii="Times New Roman" w:eastAsia="Times New Roman" w:hAnsi="Times New Roman" w:cs="Times New Roman"/>
          <w:color w:val="000000" w:themeColor="text1"/>
          <w:sz w:val="21"/>
          <w:szCs w:val="21"/>
          <w:lang w:val="en-US" w:eastAsia="ja-JP"/>
        </w:rPr>
        <w:t>:</w:t>
      </w:r>
      <w:r w:rsidRPr="008F2781">
        <w:rPr>
          <w:rFonts w:ascii="Times New Roman" w:eastAsia="Times New Roman" w:hAnsi="Times New Roman" w:cs="Times New Roman"/>
          <w:b w:val="0"/>
          <w:color w:val="000000" w:themeColor="text1"/>
          <w:sz w:val="21"/>
          <w:szCs w:val="21"/>
          <w:lang w:val="en-US" w:eastAsia="ja-JP"/>
        </w:rPr>
        <w:t xml:space="preserve"> </w:t>
      </w:r>
      <w:r w:rsidR="007A5E28" w:rsidRPr="008F2781">
        <w:rPr>
          <w:rFonts w:ascii="Times New Roman" w:eastAsia="Times New Roman" w:hAnsi="Times New Roman" w:cs="Times New Roman"/>
          <w:b w:val="0"/>
          <w:color w:val="000000" w:themeColor="text1"/>
          <w:sz w:val="21"/>
          <w:szCs w:val="21"/>
          <w:lang w:val="en-US" w:eastAsia="ja-JP"/>
        </w:rPr>
        <w:t>Abbreviated title</w:t>
      </w:r>
    </w:p>
    <w:p w14:paraId="1E30810E" w14:textId="77777777" w:rsidR="009A11BF" w:rsidRPr="009A11BF" w:rsidRDefault="009A11BF" w:rsidP="00BF6C2E">
      <w:pPr>
        <w:pStyle w:val="10"/>
        <w:spacing w:line="240" w:lineRule="auto"/>
        <w:ind w:left="0" w:right="4"/>
        <w:jc w:val="left"/>
        <w:rPr>
          <w:rFonts w:ascii="Times New Roman" w:hAnsi="Times New Roman" w:cs="Times New Roman"/>
          <w:b w:val="0"/>
          <w:color w:val="000000" w:themeColor="text1"/>
          <w:sz w:val="21"/>
          <w:szCs w:val="21"/>
          <w:lang w:val="en-US" w:eastAsia="ja-JP"/>
        </w:rPr>
      </w:pPr>
    </w:p>
    <w:p w14:paraId="64A54C58" w14:textId="7D042C5D" w:rsidR="009F2DBA" w:rsidRPr="008F2781" w:rsidRDefault="009F2DBA" w:rsidP="008F2781">
      <w:pPr>
        <w:pStyle w:val="10"/>
        <w:spacing w:line="240" w:lineRule="auto"/>
        <w:ind w:left="0" w:right="4"/>
        <w:jc w:val="left"/>
        <w:rPr>
          <w:b w:val="0"/>
          <w:bCs/>
          <w:color w:val="000000" w:themeColor="text1"/>
          <w:sz w:val="21"/>
          <w:szCs w:val="21"/>
          <w:lang w:eastAsia="ja-JP"/>
        </w:rPr>
      </w:pPr>
      <w:r w:rsidRPr="009A11BF">
        <w:rPr>
          <w:bCs/>
          <w:color w:val="000000" w:themeColor="text1"/>
          <w:sz w:val="21"/>
          <w:szCs w:val="21"/>
        </w:rPr>
        <w:t>ABSTRACT</w:t>
      </w:r>
    </w:p>
    <w:p w14:paraId="269312CB" w14:textId="0A016B0E" w:rsidR="009F2DBA" w:rsidRPr="009A11BF" w:rsidRDefault="00FE11AE" w:rsidP="00BF6C2E">
      <w:pPr>
        <w:pStyle w:val="a8"/>
        <w:ind w:left="0"/>
        <w:jc w:val="both"/>
        <w:rPr>
          <w:color w:val="000000" w:themeColor="text1"/>
          <w:sz w:val="21"/>
          <w:szCs w:val="21"/>
        </w:rPr>
      </w:pPr>
      <w:r w:rsidRPr="009A11BF">
        <w:rPr>
          <w:sz w:val="21"/>
          <w:szCs w:val="21"/>
        </w:rPr>
        <w:t>T</w:t>
      </w:r>
      <w:r w:rsidR="008B3CB0" w:rsidRPr="009A11BF">
        <w:rPr>
          <w:color w:val="000000" w:themeColor="text1"/>
          <w:sz w:val="21"/>
          <w:szCs w:val="21"/>
        </w:rPr>
        <w:t>he abstract should be presented here.</w:t>
      </w:r>
      <w:r w:rsidR="008B3CB0" w:rsidRPr="009A11BF" w:rsidDel="008B3CB0">
        <w:rPr>
          <w:color w:val="000000" w:themeColor="text1"/>
          <w:sz w:val="21"/>
          <w:szCs w:val="21"/>
        </w:rPr>
        <w:t xml:space="preserve"> </w:t>
      </w:r>
      <w:r w:rsidRPr="009A11BF">
        <w:rPr>
          <w:color w:val="000000" w:themeColor="text1"/>
          <w:sz w:val="21"/>
          <w:szCs w:val="21"/>
        </w:rPr>
        <w:t>Abstract of up to 200 words, outlining the paper’s objectives, research design, observations and conclusions.</w:t>
      </w:r>
    </w:p>
    <w:p w14:paraId="2C89A40A" w14:textId="34B632E9" w:rsidR="009F2DBA" w:rsidRPr="009A11BF" w:rsidRDefault="009F2DBA" w:rsidP="00BF6C2E">
      <w:pPr>
        <w:pStyle w:val="a8"/>
        <w:ind w:left="0"/>
        <w:jc w:val="both"/>
        <w:rPr>
          <w:color w:val="000000" w:themeColor="text1"/>
          <w:sz w:val="21"/>
          <w:szCs w:val="21"/>
        </w:rPr>
      </w:pPr>
    </w:p>
    <w:p w14:paraId="1C5D598D" w14:textId="1D6F8049" w:rsidR="009F2DBA" w:rsidRPr="009A11BF" w:rsidRDefault="009F2DBA" w:rsidP="00BF6C2E">
      <w:pPr>
        <w:pStyle w:val="a8"/>
        <w:ind w:left="0"/>
        <w:jc w:val="both"/>
        <w:rPr>
          <w:color w:val="000000" w:themeColor="text1"/>
          <w:sz w:val="21"/>
          <w:szCs w:val="21"/>
          <w:vertAlign w:val="subscript"/>
        </w:rPr>
      </w:pPr>
      <w:r w:rsidRPr="009A11BF" w:rsidDel="00A74AFF">
        <w:rPr>
          <w:b/>
          <w:bCs/>
          <w:i/>
          <w:iCs/>
          <w:color w:val="000000" w:themeColor="text1"/>
          <w:sz w:val="21"/>
          <w:szCs w:val="21"/>
        </w:rPr>
        <w:t>Keywords</w:t>
      </w:r>
      <w:r w:rsidR="00CC59DC" w:rsidRPr="009A11BF">
        <w:rPr>
          <w:b/>
          <w:bCs/>
          <w:i/>
          <w:iCs/>
          <w:color w:val="0070C0"/>
          <w:sz w:val="21"/>
          <w:szCs w:val="21"/>
          <w:vertAlign w:val="superscript"/>
        </w:rPr>
        <w:t>*</w:t>
      </w:r>
      <w:r w:rsidRPr="009A11BF" w:rsidDel="00A74AFF">
        <w:rPr>
          <w:b/>
          <w:bCs/>
          <w:i/>
          <w:iCs/>
          <w:color w:val="000000" w:themeColor="text1"/>
          <w:sz w:val="21"/>
          <w:szCs w:val="21"/>
        </w:rPr>
        <w:t>:</w:t>
      </w:r>
      <w:r w:rsidRPr="009A11BF" w:rsidDel="00A74AFF">
        <w:rPr>
          <w:i/>
          <w:iCs/>
          <w:color w:val="000000" w:themeColor="text1"/>
          <w:sz w:val="21"/>
          <w:szCs w:val="21"/>
        </w:rPr>
        <w:t xml:space="preserve"> </w:t>
      </w:r>
      <w:r w:rsidR="0038351C" w:rsidRPr="009A11BF">
        <w:rPr>
          <w:color w:val="000000" w:themeColor="text1"/>
          <w:sz w:val="21"/>
          <w:szCs w:val="21"/>
        </w:rPr>
        <w:t>keyword</w:t>
      </w:r>
      <w:r w:rsidR="0038351C" w:rsidRPr="009A11BF">
        <w:rPr>
          <w:color w:val="000000" w:themeColor="text1"/>
          <w:sz w:val="21"/>
          <w:szCs w:val="21"/>
          <w:vertAlign w:val="subscript"/>
        </w:rPr>
        <w:t>1</w:t>
      </w:r>
      <w:r w:rsidRPr="009A11BF" w:rsidDel="00A74AFF">
        <w:rPr>
          <w:color w:val="000000" w:themeColor="text1"/>
          <w:sz w:val="21"/>
          <w:szCs w:val="21"/>
        </w:rPr>
        <w:t>;</w:t>
      </w:r>
      <w:r w:rsidR="003B4923" w:rsidRPr="009A11BF">
        <w:rPr>
          <w:color w:val="000000" w:themeColor="text1"/>
          <w:sz w:val="21"/>
          <w:szCs w:val="21"/>
        </w:rPr>
        <w:t xml:space="preserve"> </w:t>
      </w:r>
      <w:r w:rsidR="0038351C" w:rsidRPr="009A11BF">
        <w:rPr>
          <w:color w:val="000000" w:themeColor="text1"/>
          <w:sz w:val="21"/>
          <w:szCs w:val="21"/>
        </w:rPr>
        <w:t>keyword</w:t>
      </w:r>
      <w:r w:rsidR="0038351C" w:rsidRPr="009A11BF">
        <w:rPr>
          <w:color w:val="000000" w:themeColor="text1"/>
          <w:sz w:val="21"/>
          <w:szCs w:val="21"/>
          <w:vertAlign w:val="subscript"/>
        </w:rPr>
        <w:t>2</w:t>
      </w:r>
      <w:r w:rsidRPr="009A11BF" w:rsidDel="00A74AFF">
        <w:rPr>
          <w:color w:val="000000" w:themeColor="text1"/>
          <w:sz w:val="21"/>
          <w:szCs w:val="21"/>
        </w:rPr>
        <w:t xml:space="preserve">; </w:t>
      </w:r>
      <w:r w:rsidR="0038351C" w:rsidRPr="009A11BF">
        <w:rPr>
          <w:color w:val="000000" w:themeColor="text1"/>
          <w:sz w:val="21"/>
          <w:szCs w:val="21"/>
        </w:rPr>
        <w:t>keyword</w:t>
      </w:r>
      <w:r w:rsidR="0038351C" w:rsidRPr="009A11BF">
        <w:rPr>
          <w:color w:val="000000" w:themeColor="text1"/>
          <w:sz w:val="21"/>
          <w:szCs w:val="21"/>
          <w:vertAlign w:val="subscript"/>
        </w:rPr>
        <w:t>3</w:t>
      </w:r>
      <w:r w:rsidRPr="009A11BF" w:rsidDel="00A74AFF">
        <w:rPr>
          <w:color w:val="000000" w:themeColor="text1"/>
          <w:sz w:val="21"/>
          <w:szCs w:val="21"/>
        </w:rPr>
        <w:t xml:space="preserve">; </w:t>
      </w:r>
      <w:r w:rsidR="0038351C" w:rsidRPr="009A11BF">
        <w:rPr>
          <w:color w:val="000000" w:themeColor="text1"/>
          <w:sz w:val="21"/>
          <w:szCs w:val="21"/>
        </w:rPr>
        <w:t>keyword</w:t>
      </w:r>
      <w:r w:rsidR="0038351C" w:rsidRPr="009A11BF">
        <w:rPr>
          <w:color w:val="000000" w:themeColor="text1"/>
          <w:sz w:val="21"/>
          <w:szCs w:val="21"/>
          <w:vertAlign w:val="subscript"/>
        </w:rPr>
        <w:t>4</w:t>
      </w:r>
      <w:r w:rsidR="0038351C" w:rsidRPr="009A11BF" w:rsidDel="00A74AFF">
        <w:rPr>
          <w:color w:val="000000" w:themeColor="text1"/>
          <w:sz w:val="21"/>
          <w:szCs w:val="21"/>
        </w:rPr>
        <w:t xml:space="preserve">; </w:t>
      </w:r>
      <w:r w:rsidR="0038351C" w:rsidRPr="009A11BF">
        <w:rPr>
          <w:color w:val="000000" w:themeColor="text1"/>
          <w:sz w:val="21"/>
          <w:szCs w:val="21"/>
        </w:rPr>
        <w:t>keyword</w:t>
      </w:r>
      <w:r w:rsidR="0038351C" w:rsidRPr="009A11BF">
        <w:rPr>
          <w:color w:val="000000" w:themeColor="text1"/>
          <w:sz w:val="21"/>
          <w:szCs w:val="21"/>
          <w:vertAlign w:val="subscript"/>
        </w:rPr>
        <w:t>5</w:t>
      </w:r>
    </w:p>
    <w:p w14:paraId="6E839B82" w14:textId="144A5757" w:rsidR="009A11BF" w:rsidRPr="009A11BF" w:rsidDel="00A74AFF" w:rsidRDefault="00C6617F" w:rsidP="00CC59DC">
      <w:pPr>
        <w:pStyle w:val="a8"/>
        <w:ind w:left="0"/>
        <w:jc w:val="both"/>
        <w:rPr>
          <w:color w:val="0070C0"/>
          <w:sz w:val="21"/>
          <w:szCs w:val="21"/>
          <w:lang w:val="en-US"/>
        </w:rPr>
      </w:pPr>
      <w:r>
        <w:rPr>
          <w:b/>
          <w:noProof/>
          <w:color w:val="000000" w:themeColor="text1"/>
          <w:sz w:val="21"/>
          <w:szCs w:val="21"/>
          <w:lang w:val="en-US" w:eastAsia="ja-JP"/>
        </w:rPr>
        <mc:AlternateContent>
          <mc:Choice Requires="wps">
            <w:drawing>
              <wp:anchor distT="0" distB="0" distL="114300" distR="114300" simplePos="0" relativeHeight="251659264" behindDoc="0" locked="0" layoutInCell="1" allowOverlap="1" wp14:anchorId="20F53E0B" wp14:editId="19AACE9F">
                <wp:simplePos x="0" y="0"/>
                <wp:positionH relativeFrom="column">
                  <wp:posOffset>33441</wp:posOffset>
                </wp:positionH>
                <wp:positionV relativeFrom="paragraph">
                  <wp:posOffset>84197</wp:posOffset>
                </wp:positionV>
                <wp:extent cx="5618375" cy="986828"/>
                <wp:effectExtent l="0" t="0" r="8255" b="16510"/>
                <wp:wrapNone/>
                <wp:docPr id="1436117486" name="テキスト ボックス 1"/>
                <wp:cNvGraphicFramePr/>
                <a:graphic xmlns:a="http://schemas.openxmlformats.org/drawingml/2006/main">
                  <a:graphicData uri="http://schemas.microsoft.com/office/word/2010/wordprocessingShape">
                    <wps:wsp>
                      <wps:cNvSpPr txBox="1"/>
                      <wps:spPr>
                        <a:xfrm>
                          <a:off x="0" y="0"/>
                          <a:ext cx="5618375" cy="986828"/>
                        </a:xfrm>
                        <a:prstGeom prst="rect">
                          <a:avLst/>
                        </a:prstGeom>
                        <a:solidFill>
                          <a:schemeClr val="accent6">
                            <a:lumMod val="20000"/>
                            <a:lumOff val="80000"/>
                          </a:schemeClr>
                        </a:solidFill>
                        <a:ln w="6350">
                          <a:solidFill>
                            <a:prstClr val="black"/>
                          </a:solidFill>
                        </a:ln>
                      </wps:spPr>
                      <wps:txbx>
                        <w:txbxContent>
                          <w:p w14:paraId="0789EAF7" w14:textId="2570051C" w:rsidR="009A11BF" w:rsidRDefault="009A11BF" w:rsidP="008F2781">
                            <w:pPr>
                              <w:spacing w:after="0" w:line="220" w:lineRule="exact"/>
                              <w:rPr>
                                <w:color w:val="0070C0"/>
                                <w:sz w:val="18"/>
                                <w:szCs w:val="18"/>
                              </w:rPr>
                            </w:pPr>
                            <w:r w:rsidRPr="008F2781">
                              <w:rPr>
                                <w:color w:val="0070C0"/>
                                <w:sz w:val="18"/>
                                <w:szCs w:val="18"/>
                              </w:rPr>
                              <w:t>Title page includes (i) type of manuscript (Original paper), (ii) title, (iii) the names and complete affiliations of the author(s), (iv) postal address and E-mail address of the corresponding author, (v) an abbreviated title (running head) not exceeding 48 characters including spaces. An asterisk (*) should be added to the right of the corresponding author’s name. Title page will be followed by Abstract (up to 200 words) and Keywords (up to 5 keywords).</w:t>
                            </w:r>
                          </w:p>
                          <w:p w14:paraId="7A95925C" w14:textId="77777777" w:rsidR="00DC7E9B" w:rsidRDefault="00DC7E9B" w:rsidP="008F2781">
                            <w:pPr>
                              <w:spacing w:after="0" w:line="220" w:lineRule="exact"/>
                              <w:rPr>
                                <w:color w:val="0070C0"/>
                                <w:sz w:val="18"/>
                                <w:szCs w:val="18"/>
                                <w:lang w:eastAsia="ja-JP"/>
                              </w:rPr>
                            </w:pPr>
                          </w:p>
                          <w:p w14:paraId="36C87266" w14:textId="5BAD3878" w:rsidR="00DC7E9B" w:rsidRPr="00DC7E9B" w:rsidRDefault="00DC7E9B" w:rsidP="00DC7E9B">
                            <w:pPr>
                              <w:spacing w:after="0" w:line="220" w:lineRule="exact"/>
                              <w:jc w:val="center"/>
                              <w:rPr>
                                <w:rFonts w:hint="eastAsia"/>
                                <w:color w:val="FF0000"/>
                                <w:sz w:val="18"/>
                                <w:szCs w:val="18"/>
                                <w:lang w:eastAsia="ja-JP"/>
                              </w:rPr>
                            </w:pPr>
                            <w:r w:rsidRPr="00DC7E9B">
                              <w:rPr>
                                <w:rFonts w:hint="eastAsia"/>
                                <w:color w:val="FF0000"/>
                                <w:sz w:val="18"/>
                                <w:szCs w:val="18"/>
                                <w:lang w:eastAsia="ja-JP"/>
                              </w:rPr>
                              <w:t xml:space="preserve">Delete this </w:t>
                            </w:r>
                            <w:r>
                              <w:rPr>
                                <w:color w:val="FF0000"/>
                                <w:sz w:val="18"/>
                                <w:szCs w:val="18"/>
                                <w:lang w:val="en-US" w:eastAsia="ja-JP"/>
                              </w:rPr>
                              <w:t xml:space="preserve">box </w:t>
                            </w:r>
                            <w:r w:rsidRPr="00DC7E9B">
                              <w:rPr>
                                <w:rFonts w:hint="eastAsia"/>
                                <w:color w:val="FF0000"/>
                                <w:sz w:val="18"/>
                                <w:szCs w:val="18"/>
                                <w:lang w:eastAsia="ja-JP"/>
                              </w:rPr>
                              <w:t>when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53E0B" id="_x0000_t202" coordsize="21600,21600" o:spt="202" path="m,l,21600r21600,l21600,xe">
                <v:stroke joinstyle="miter"/>
                <v:path gradientshapeok="t" o:connecttype="rect"/>
              </v:shapetype>
              <v:shape id="テキスト ボックス 1" o:spid="_x0000_s1026" type="#_x0000_t202" style="position:absolute;left:0;text-align:left;margin-left:2.65pt;margin-top:6.65pt;width:442.4pt;height: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" fillcolor="#e2efd9 [665]" strokeweight=".5pt">
                <v:textbox>
                  <w:txbxContent>
                    <w:p w14:paraId="0789EAF7" w14:textId="2570051C" w:rsidR="009A11BF" w:rsidRDefault="009A11BF" w:rsidP="008F2781">
                      <w:pPr>
                        <w:spacing w:after="0" w:line="220" w:lineRule="exact"/>
                        <w:rPr>
                          <w:color w:val="0070C0"/>
                          <w:sz w:val="18"/>
                          <w:szCs w:val="18"/>
                        </w:rPr>
                      </w:pPr>
                      <w:r w:rsidRPr="008F2781">
                        <w:rPr>
                          <w:color w:val="0070C0"/>
                          <w:sz w:val="18"/>
                          <w:szCs w:val="18"/>
                        </w:rPr>
                        <w:t>Title page includes (i) type of manuscript (Original paper), (ii) title, (iii) the names and complete affiliations of the author(s), (iv) postal address and E-mail address of the corresponding author, (v) an abbreviated title (running head) not exceeding 48 characters including spaces. An asterisk (*) should be added to the right of the corresponding author’s name. Title page will be followed by Abstract (up to 200 words) and Keywords (up to 5 keywords).</w:t>
                      </w:r>
                    </w:p>
                    <w:p w14:paraId="7A95925C" w14:textId="77777777" w:rsidR="00DC7E9B" w:rsidRDefault="00DC7E9B" w:rsidP="008F2781">
                      <w:pPr>
                        <w:spacing w:after="0" w:line="220" w:lineRule="exact"/>
                        <w:rPr>
                          <w:color w:val="0070C0"/>
                          <w:sz w:val="18"/>
                          <w:szCs w:val="18"/>
                          <w:lang w:eastAsia="ja-JP"/>
                        </w:rPr>
                      </w:pPr>
                    </w:p>
                    <w:p w14:paraId="36C87266" w14:textId="5BAD3878" w:rsidR="00DC7E9B" w:rsidRPr="00DC7E9B" w:rsidRDefault="00DC7E9B" w:rsidP="00DC7E9B">
                      <w:pPr>
                        <w:spacing w:after="0" w:line="220" w:lineRule="exact"/>
                        <w:jc w:val="center"/>
                        <w:rPr>
                          <w:rFonts w:hint="eastAsia"/>
                          <w:color w:val="FF0000"/>
                          <w:sz w:val="18"/>
                          <w:szCs w:val="18"/>
                          <w:lang w:eastAsia="ja-JP"/>
                        </w:rPr>
                      </w:pPr>
                      <w:r w:rsidRPr="00DC7E9B">
                        <w:rPr>
                          <w:rFonts w:hint="eastAsia"/>
                          <w:color w:val="FF0000"/>
                          <w:sz w:val="18"/>
                          <w:szCs w:val="18"/>
                          <w:lang w:eastAsia="ja-JP"/>
                        </w:rPr>
                        <w:t xml:space="preserve">Delete this </w:t>
                      </w:r>
                      <w:r>
                        <w:rPr>
                          <w:color w:val="FF0000"/>
                          <w:sz w:val="18"/>
                          <w:szCs w:val="18"/>
                          <w:lang w:val="en-US" w:eastAsia="ja-JP"/>
                        </w:rPr>
                        <w:t xml:space="preserve">box </w:t>
                      </w:r>
                      <w:r w:rsidRPr="00DC7E9B">
                        <w:rPr>
                          <w:rFonts w:hint="eastAsia"/>
                          <w:color w:val="FF0000"/>
                          <w:sz w:val="18"/>
                          <w:szCs w:val="18"/>
                          <w:lang w:eastAsia="ja-JP"/>
                        </w:rPr>
                        <w:t>when submission</w:t>
                      </w:r>
                    </w:p>
                  </w:txbxContent>
                </v:textbox>
              </v:shape>
            </w:pict>
          </mc:Fallback>
        </mc:AlternateContent>
      </w:r>
    </w:p>
    <w:p w14:paraId="37935BFF" w14:textId="27E34415" w:rsidR="00872721" w:rsidRPr="0087550E" w:rsidRDefault="00872721" w:rsidP="00BF6C2E">
      <w:pPr>
        <w:pStyle w:val="a8"/>
        <w:ind w:left="0"/>
        <w:jc w:val="both"/>
        <w:rPr>
          <w:color w:val="000000" w:themeColor="text1"/>
          <w:sz w:val="21"/>
          <w:szCs w:val="21"/>
        </w:rPr>
      </w:pPr>
      <w:r w:rsidRPr="0087550E">
        <w:rPr>
          <w:color w:val="000000" w:themeColor="text1"/>
          <w:sz w:val="21"/>
          <w:szCs w:val="21"/>
        </w:rPr>
        <w:br w:type="page"/>
      </w:r>
    </w:p>
    <w:p w14:paraId="444134DD" w14:textId="57C33ADC" w:rsidR="009F2DBA" w:rsidRPr="0087550E" w:rsidRDefault="009F2DBA" w:rsidP="00C17614">
      <w:pPr>
        <w:pStyle w:val="a8"/>
        <w:ind w:left="0"/>
        <w:jc w:val="center"/>
        <w:rPr>
          <w:b/>
          <w:bCs/>
          <w:color w:val="000000" w:themeColor="text1"/>
          <w:sz w:val="21"/>
          <w:szCs w:val="21"/>
        </w:rPr>
      </w:pPr>
      <w:r w:rsidRPr="0087550E">
        <w:rPr>
          <w:b/>
          <w:bCs/>
          <w:color w:val="000000" w:themeColor="text1"/>
          <w:sz w:val="21"/>
          <w:szCs w:val="21"/>
        </w:rPr>
        <w:lastRenderedPageBreak/>
        <w:t>INTRODUCTION</w:t>
      </w:r>
    </w:p>
    <w:p w14:paraId="30A03754" w14:textId="70DA2741" w:rsidR="00377053" w:rsidRPr="0087550E" w:rsidRDefault="00377053" w:rsidP="00BF6C2E">
      <w:pPr>
        <w:pStyle w:val="a8"/>
        <w:ind w:left="0" w:firstLineChars="200" w:firstLine="420"/>
        <w:jc w:val="both"/>
        <w:rPr>
          <w:color w:val="000000" w:themeColor="text1"/>
          <w:sz w:val="21"/>
          <w:szCs w:val="21"/>
        </w:rPr>
      </w:pPr>
      <w:r w:rsidRPr="0087550E">
        <w:rPr>
          <w:color w:val="000000" w:themeColor="text1"/>
          <w:sz w:val="21"/>
          <w:szCs w:val="21"/>
        </w:rPr>
        <w:t>Title page includes (i) type of manuscript (</w:t>
      </w:r>
      <w:r w:rsidR="00DE227D" w:rsidRPr="00DE227D">
        <w:rPr>
          <w:color w:val="000000" w:themeColor="text1"/>
          <w:sz w:val="21"/>
          <w:szCs w:val="21"/>
        </w:rPr>
        <w:t>Original paper</w:t>
      </w:r>
      <w:r w:rsidRPr="0087550E">
        <w:rPr>
          <w:color w:val="000000" w:themeColor="text1"/>
          <w:sz w:val="21"/>
          <w:szCs w:val="21"/>
        </w:rPr>
        <w:t>), (ii) title, (iii) the names</w:t>
      </w:r>
      <w:r w:rsidR="00EC78D4">
        <w:rPr>
          <w:color w:val="000000" w:themeColor="text1"/>
          <w:sz w:val="21"/>
          <w:szCs w:val="21"/>
        </w:rPr>
        <w:t xml:space="preserve"> </w:t>
      </w:r>
      <w:r w:rsidRPr="0087550E">
        <w:rPr>
          <w:color w:val="000000" w:themeColor="text1"/>
          <w:sz w:val="21"/>
          <w:szCs w:val="21"/>
        </w:rPr>
        <w:t xml:space="preserve">and complete affiliations of the author(s), (iv) </w:t>
      </w:r>
      <w:r w:rsidR="002577B5">
        <w:rPr>
          <w:color w:val="000000" w:themeColor="text1"/>
          <w:sz w:val="21"/>
          <w:szCs w:val="21"/>
        </w:rPr>
        <w:t>postal</w:t>
      </w:r>
      <w:r w:rsidR="003C12C0">
        <w:rPr>
          <w:color w:val="000000" w:themeColor="text1"/>
          <w:sz w:val="21"/>
          <w:szCs w:val="21"/>
        </w:rPr>
        <w:t xml:space="preserve"> </w:t>
      </w:r>
      <w:r w:rsidR="002577B5">
        <w:rPr>
          <w:color w:val="000000" w:themeColor="text1"/>
          <w:sz w:val="21"/>
          <w:szCs w:val="21"/>
          <w:lang w:val="en-US"/>
        </w:rPr>
        <w:t xml:space="preserve">address </w:t>
      </w:r>
      <w:r w:rsidR="002577B5">
        <w:rPr>
          <w:color w:val="000000" w:themeColor="text1"/>
          <w:sz w:val="21"/>
          <w:szCs w:val="21"/>
          <w:lang w:eastAsia="ja-JP"/>
        </w:rPr>
        <w:t xml:space="preserve">and E-mail address of </w:t>
      </w:r>
      <w:r w:rsidR="00971A17">
        <w:rPr>
          <w:color w:val="000000" w:themeColor="text1"/>
          <w:sz w:val="21"/>
          <w:szCs w:val="21"/>
          <w:lang w:eastAsia="ja-JP"/>
        </w:rPr>
        <w:t xml:space="preserve">the </w:t>
      </w:r>
      <w:r w:rsidR="002577B5">
        <w:rPr>
          <w:color w:val="000000" w:themeColor="text1"/>
          <w:sz w:val="21"/>
          <w:szCs w:val="21"/>
          <w:lang w:eastAsia="ja-JP"/>
        </w:rPr>
        <w:t>corresponding author</w:t>
      </w:r>
      <w:r w:rsidRPr="0087550E">
        <w:rPr>
          <w:color w:val="000000" w:themeColor="text1"/>
          <w:sz w:val="21"/>
          <w:szCs w:val="21"/>
        </w:rPr>
        <w:t>, (v) an abbreviated title (running head) not exceeding 48 characters including spaces. An asterisk (*) should be added to the right of the corresponding author’s name.</w:t>
      </w:r>
      <w:r w:rsidR="003C12C0">
        <w:rPr>
          <w:color w:val="000000" w:themeColor="text1"/>
          <w:sz w:val="21"/>
          <w:szCs w:val="21"/>
        </w:rPr>
        <w:t xml:space="preserve"> </w:t>
      </w:r>
      <w:r w:rsidR="003C12C0">
        <w:rPr>
          <w:rFonts w:hint="eastAsia"/>
          <w:color w:val="000000" w:themeColor="text1"/>
          <w:sz w:val="21"/>
          <w:szCs w:val="21"/>
          <w:lang w:eastAsia="ja-JP"/>
        </w:rPr>
        <w:t xml:space="preserve">Title page </w:t>
      </w:r>
      <w:r w:rsidR="00971A17">
        <w:rPr>
          <w:color w:val="000000" w:themeColor="text1"/>
          <w:sz w:val="21"/>
          <w:szCs w:val="21"/>
          <w:lang w:eastAsia="ja-JP"/>
        </w:rPr>
        <w:t>will</w:t>
      </w:r>
      <w:r w:rsidR="003C12C0">
        <w:rPr>
          <w:rFonts w:hint="eastAsia"/>
          <w:color w:val="000000" w:themeColor="text1"/>
          <w:sz w:val="21"/>
          <w:szCs w:val="21"/>
          <w:lang w:eastAsia="ja-JP"/>
        </w:rPr>
        <w:t xml:space="preserve"> be followed by Abstract </w:t>
      </w:r>
      <w:r w:rsidR="002577B5">
        <w:rPr>
          <w:color w:val="000000" w:themeColor="text1"/>
          <w:sz w:val="21"/>
          <w:szCs w:val="21"/>
          <w:lang w:val="en-US" w:eastAsia="ja-JP"/>
        </w:rPr>
        <w:t xml:space="preserve">(up to 200 words) </w:t>
      </w:r>
      <w:r w:rsidR="003C12C0">
        <w:rPr>
          <w:rFonts w:hint="eastAsia"/>
          <w:color w:val="000000" w:themeColor="text1"/>
          <w:sz w:val="21"/>
          <w:szCs w:val="21"/>
          <w:lang w:eastAsia="ja-JP"/>
        </w:rPr>
        <w:t xml:space="preserve">and Keywords (up to 5 </w:t>
      </w:r>
      <w:r w:rsidR="002577B5">
        <w:rPr>
          <w:rFonts w:hint="eastAsia"/>
          <w:color w:val="000000" w:themeColor="text1"/>
          <w:sz w:val="21"/>
          <w:szCs w:val="21"/>
          <w:lang w:eastAsia="ja-JP"/>
        </w:rPr>
        <w:t>keywords</w:t>
      </w:r>
      <w:r w:rsidR="003C12C0">
        <w:rPr>
          <w:rFonts w:hint="eastAsia"/>
          <w:color w:val="000000" w:themeColor="text1"/>
          <w:sz w:val="21"/>
          <w:szCs w:val="21"/>
          <w:lang w:eastAsia="ja-JP"/>
        </w:rPr>
        <w:t>).</w:t>
      </w:r>
    </w:p>
    <w:p w14:paraId="394808DF" w14:textId="753783C1" w:rsidR="00872721" w:rsidRDefault="0038351C" w:rsidP="00BF6C2E">
      <w:pPr>
        <w:pStyle w:val="a8"/>
        <w:ind w:left="0" w:firstLineChars="200" w:firstLine="420"/>
        <w:jc w:val="both"/>
        <w:rPr>
          <w:color w:val="000000" w:themeColor="text1"/>
          <w:sz w:val="21"/>
          <w:szCs w:val="21"/>
        </w:rPr>
      </w:pPr>
      <w:r w:rsidRPr="0087550E">
        <w:rPr>
          <w:color w:val="000000" w:themeColor="text1"/>
          <w:sz w:val="21"/>
          <w:szCs w:val="21"/>
        </w:rPr>
        <w:t xml:space="preserve">The main text should be suitably divided into Introduction, Methods, Results and Discussion (The Contributions and Conflicts of Interest sections should follow the main text). </w:t>
      </w:r>
      <w:r w:rsidR="00C17614" w:rsidRPr="0087550E">
        <w:rPr>
          <w:color w:val="000000" w:themeColor="text1"/>
          <w:sz w:val="21"/>
          <w:szCs w:val="21"/>
        </w:rPr>
        <w:t>The use of footnotes should be avoided. SI units and their accepted abbreviations should be used.</w:t>
      </w:r>
    </w:p>
    <w:p w14:paraId="33241A68" w14:textId="3BD1683F" w:rsidR="007A5E28" w:rsidRDefault="007A5E28" w:rsidP="00BF6C2E">
      <w:pPr>
        <w:pStyle w:val="a8"/>
        <w:ind w:left="0" w:firstLineChars="200" w:firstLine="428"/>
        <w:jc w:val="both"/>
        <w:rPr>
          <w:color w:val="000000" w:themeColor="text1"/>
          <w:sz w:val="21"/>
          <w:szCs w:val="21"/>
        </w:rPr>
      </w:pPr>
      <w:r>
        <w:rPr>
          <w:b/>
          <w:noProof/>
          <w:color w:val="000000" w:themeColor="text1"/>
          <w:sz w:val="21"/>
          <w:szCs w:val="21"/>
          <w:lang w:val="en-US" w:eastAsia="ja-JP"/>
        </w:rPr>
        <mc:AlternateContent>
          <mc:Choice Requires="wps">
            <w:drawing>
              <wp:anchor distT="0" distB="0" distL="114300" distR="114300" simplePos="0" relativeHeight="251667456" behindDoc="0" locked="0" layoutInCell="1" allowOverlap="1" wp14:anchorId="6B991C17" wp14:editId="29D7772B">
                <wp:simplePos x="0" y="0"/>
                <wp:positionH relativeFrom="column">
                  <wp:posOffset>6281</wp:posOffset>
                </wp:positionH>
                <wp:positionV relativeFrom="paragraph">
                  <wp:posOffset>148136</wp:posOffset>
                </wp:positionV>
                <wp:extent cx="5561815" cy="2734147"/>
                <wp:effectExtent l="0" t="0" r="13970" b="9525"/>
                <wp:wrapNone/>
                <wp:docPr id="1284863384" name="テキスト ボックス 1"/>
                <wp:cNvGraphicFramePr/>
                <a:graphic xmlns:a="http://schemas.openxmlformats.org/drawingml/2006/main">
                  <a:graphicData uri="http://schemas.microsoft.com/office/word/2010/wordprocessingShape">
                    <wps:wsp>
                      <wps:cNvSpPr txBox="1"/>
                      <wps:spPr>
                        <a:xfrm>
                          <a:off x="0" y="0"/>
                          <a:ext cx="5561815" cy="2734147"/>
                        </a:xfrm>
                        <a:prstGeom prst="rect">
                          <a:avLst/>
                        </a:prstGeom>
                        <a:solidFill>
                          <a:schemeClr val="accent6">
                            <a:lumMod val="20000"/>
                            <a:lumOff val="80000"/>
                          </a:schemeClr>
                        </a:solidFill>
                        <a:ln w="6350">
                          <a:solidFill>
                            <a:prstClr val="black"/>
                          </a:solidFill>
                        </a:ln>
                      </wps:spPr>
                      <wps:txbx>
                        <w:txbxContent>
                          <w:p w14:paraId="31137C56" w14:textId="11309009" w:rsidR="007A5E28" w:rsidRDefault="007A5E28" w:rsidP="007A5E28">
                            <w:pPr>
                              <w:spacing w:after="0" w:line="220" w:lineRule="exact"/>
                              <w:rPr>
                                <w:color w:val="0070C0"/>
                                <w:sz w:val="18"/>
                                <w:szCs w:val="18"/>
                              </w:rPr>
                            </w:pPr>
                            <w:r>
                              <w:rPr>
                                <w:color w:val="0070C0"/>
                                <w:sz w:val="18"/>
                                <w:szCs w:val="18"/>
                              </w:rPr>
                              <w:t>In-text citations</w:t>
                            </w:r>
                          </w:p>
                          <w:p w14:paraId="774B5C27" w14:textId="72E12957" w:rsidR="007A5E28" w:rsidRPr="007A5E28" w:rsidRDefault="007A5E28" w:rsidP="007A5E28">
                            <w:pPr>
                              <w:spacing w:after="0" w:line="220" w:lineRule="exact"/>
                              <w:rPr>
                                <w:color w:val="0070C0"/>
                                <w:sz w:val="18"/>
                                <w:szCs w:val="18"/>
                              </w:rPr>
                            </w:pPr>
                            <w:r>
                              <w:rPr>
                                <w:color w:val="0070C0"/>
                                <w:sz w:val="18"/>
                                <w:szCs w:val="18"/>
                              </w:rPr>
                              <w:t xml:space="preserve">1. </w:t>
                            </w:r>
                            <w:r w:rsidRPr="007A5E28">
                              <w:rPr>
                                <w:color w:val="0070C0"/>
                                <w:sz w:val="18"/>
                                <w:szCs w:val="18"/>
                              </w:rPr>
                              <w:t>JHE’s reference style follows the APA Manual. For more examples of citing other documents and general questions regarding reference style, please refer to (https://apastyle.apa.org/).</w:t>
                            </w:r>
                          </w:p>
                          <w:p w14:paraId="211B4678" w14:textId="456DDB2D" w:rsidR="007A5E28" w:rsidRPr="007A5E28" w:rsidRDefault="007A5E28" w:rsidP="007A5E28">
                            <w:pPr>
                              <w:spacing w:after="0" w:line="220" w:lineRule="exact"/>
                              <w:rPr>
                                <w:color w:val="0070C0"/>
                                <w:sz w:val="18"/>
                                <w:szCs w:val="18"/>
                              </w:rPr>
                            </w:pPr>
                            <w:r w:rsidRPr="007A5E28">
                              <w:rPr>
                                <w:color w:val="0070C0"/>
                                <w:sz w:val="18"/>
                                <w:szCs w:val="18"/>
                              </w:rPr>
                              <w:t>2.</w:t>
                            </w:r>
                            <w:r>
                              <w:rPr>
                                <w:color w:val="0070C0"/>
                                <w:sz w:val="18"/>
                                <w:szCs w:val="18"/>
                              </w:rPr>
                              <w:t xml:space="preserve"> </w:t>
                            </w:r>
                            <w:r w:rsidRPr="007A5E28">
                              <w:rPr>
                                <w:color w:val="0070C0"/>
                                <w:sz w:val="18"/>
                                <w:szCs w:val="18"/>
                              </w:rPr>
                              <w:t>Reference should be made only to articles that have been published or are in press. Unpublished results and personal communications should be cited parenthetically in the text and should not be included in the Reference list. Authors are responsible for the accuracy of the references.</w:t>
                            </w:r>
                          </w:p>
                          <w:p w14:paraId="2E6B3EA4" w14:textId="36541FA1" w:rsidR="007A5E28" w:rsidRPr="007A5E28" w:rsidRDefault="007A5E28" w:rsidP="007A5E28">
                            <w:pPr>
                              <w:spacing w:after="0" w:line="220" w:lineRule="exact"/>
                              <w:rPr>
                                <w:color w:val="0070C0"/>
                                <w:sz w:val="18"/>
                                <w:szCs w:val="18"/>
                              </w:rPr>
                            </w:pPr>
                            <w:r w:rsidRPr="007A5E28">
                              <w:rPr>
                                <w:color w:val="0070C0"/>
                                <w:sz w:val="18"/>
                                <w:szCs w:val="18"/>
                              </w:rPr>
                              <w:t>3.</w:t>
                            </w:r>
                            <w:r>
                              <w:rPr>
                                <w:color w:val="0070C0"/>
                                <w:sz w:val="18"/>
                                <w:szCs w:val="18"/>
                              </w:rPr>
                              <w:t xml:space="preserve"> </w:t>
                            </w:r>
                            <w:r w:rsidRPr="007A5E28">
                              <w:rPr>
                                <w:color w:val="0070C0"/>
                                <w:sz w:val="18"/>
                                <w:szCs w:val="18"/>
                              </w:rPr>
                              <w:t>In the text, references to the literature should be cited using the author’s surname followed by the year of publication. If there are more than two authors, use only the first author and add ‘et al.’</w:t>
                            </w:r>
                          </w:p>
                          <w:p w14:paraId="634ED345" w14:textId="77777777" w:rsidR="007A5E28" w:rsidRPr="007A5E28" w:rsidRDefault="007A5E28" w:rsidP="008F2781">
                            <w:pPr>
                              <w:spacing w:after="0" w:line="220" w:lineRule="exact"/>
                              <w:ind w:firstLine="720"/>
                              <w:rPr>
                                <w:color w:val="0070C0"/>
                                <w:sz w:val="18"/>
                                <w:szCs w:val="18"/>
                              </w:rPr>
                            </w:pPr>
                            <w:r w:rsidRPr="007A5E28">
                              <w:rPr>
                                <w:rFonts w:hint="eastAsia"/>
                                <w:color w:val="0070C0"/>
                                <w:sz w:val="18"/>
                                <w:szCs w:val="18"/>
                              </w:rPr>
                              <w:t>…</w:t>
                            </w:r>
                            <w:r w:rsidRPr="007A5E28">
                              <w:rPr>
                                <w:color w:val="0070C0"/>
                                <w:sz w:val="18"/>
                                <w:szCs w:val="18"/>
                              </w:rPr>
                              <w:t xml:space="preserve"> studies by Matsumura (2015)</w:t>
                            </w:r>
                          </w:p>
                          <w:p w14:paraId="620BF906" w14:textId="77777777" w:rsidR="007A5E28" w:rsidRPr="007A5E28" w:rsidRDefault="007A5E28" w:rsidP="008F2781">
                            <w:pPr>
                              <w:spacing w:after="0" w:line="220" w:lineRule="exact"/>
                              <w:ind w:firstLine="720"/>
                              <w:rPr>
                                <w:color w:val="0070C0"/>
                                <w:sz w:val="18"/>
                                <w:szCs w:val="18"/>
                              </w:rPr>
                            </w:pPr>
                            <w:r w:rsidRPr="007A5E28">
                              <w:rPr>
                                <w:rFonts w:hint="eastAsia"/>
                                <w:color w:val="0070C0"/>
                                <w:sz w:val="18"/>
                                <w:szCs w:val="18"/>
                              </w:rPr>
                              <w:t>…</w:t>
                            </w:r>
                            <w:r w:rsidRPr="007A5E28">
                              <w:rPr>
                                <w:color w:val="0070C0"/>
                                <w:sz w:val="18"/>
                                <w:szCs w:val="18"/>
                              </w:rPr>
                              <w:t xml:space="preserve"> studies by Sudo and Ohtuka (2011)</w:t>
                            </w:r>
                          </w:p>
                          <w:p w14:paraId="005D37CC" w14:textId="77777777" w:rsidR="007A5E28" w:rsidRPr="007A5E28" w:rsidRDefault="007A5E28" w:rsidP="008F2781">
                            <w:pPr>
                              <w:spacing w:after="0" w:line="220" w:lineRule="exact"/>
                              <w:ind w:firstLine="720"/>
                              <w:rPr>
                                <w:color w:val="0070C0"/>
                                <w:sz w:val="18"/>
                                <w:szCs w:val="18"/>
                              </w:rPr>
                            </w:pPr>
                            <w:r w:rsidRPr="007A5E28">
                              <w:rPr>
                                <w:rFonts w:hint="eastAsia"/>
                                <w:color w:val="0070C0"/>
                                <w:sz w:val="18"/>
                                <w:szCs w:val="18"/>
                              </w:rPr>
                              <w:t>…</w:t>
                            </w:r>
                            <w:r w:rsidRPr="007A5E28">
                              <w:rPr>
                                <w:color w:val="0070C0"/>
                                <w:sz w:val="18"/>
                                <w:szCs w:val="18"/>
                              </w:rPr>
                              <w:t xml:space="preserve"> studies by Nanthavanij et al. (2008)</w:t>
                            </w:r>
                          </w:p>
                          <w:p w14:paraId="13322DB5" w14:textId="77777777" w:rsidR="007A5E28" w:rsidRPr="007A5E28" w:rsidRDefault="007A5E28" w:rsidP="008F2781">
                            <w:pPr>
                              <w:spacing w:after="0" w:line="220" w:lineRule="exact"/>
                              <w:ind w:firstLine="720"/>
                              <w:rPr>
                                <w:color w:val="0070C0"/>
                                <w:sz w:val="18"/>
                                <w:szCs w:val="18"/>
                              </w:rPr>
                            </w:pPr>
                            <w:r w:rsidRPr="007A5E28">
                              <w:rPr>
                                <w:rFonts w:hint="eastAsia"/>
                                <w:color w:val="0070C0"/>
                                <w:sz w:val="18"/>
                                <w:szCs w:val="18"/>
                              </w:rPr>
                              <w:t>…</w:t>
                            </w:r>
                            <w:r w:rsidRPr="007A5E28">
                              <w:rPr>
                                <w:color w:val="0070C0"/>
                                <w:sz w:val="18"/>
                                <w:szCs w:val="18"/>
                              </w:rPr>
                              <w:t xml:space="preserve"> an earlier report (Al-Haboubi, 1998)</w:t>
                            </w:r>
                          </w:p>
                          <w:p w14:paraId="07102CC2" w14:textId="77777777" w:rsidR="007A5E28" w:rsidRPr="007A5E28" w:rsidRDefault="007A5E28" w:rsidP="008F2781">
                            <w:pPr>
                              <w:spacing w:after="0" w:line="220" w:lineRule="exact"/>
                              <w:ind w:firstLine="720"/>
                              <w:rPr>
                                <w:color w:val="0070C0"/>
                                <w:sz w:val="18"/>
                                <w:szCs w:val="18"/>
                              </w:rPr>
                            </w:pPr>
                            <w:r w:rsidRPr="007A5E28">
                              <w:rPr>
                                <w:rFonts w:hint="eastAsia"/>
                                <w:color w:val="0070C0"/>
                                <w:sz w:val="18"/>
                                <w:szCs w:val="18"/>
                              </w:rPr>
                              <w:t>…</w:t>
                            </w:r>
                            <w:r w:rsidRPr="007A5E28">
                              <w:rPr>
                                <w:color w:val="0070C0"/>
                                <w:sz w:val="18"/>
                                <w:szCs w:val="18"/>
                              </w:rPr>
                              <w:t xml:space="preserve"> earlier reports (Harada &amp; Inoue, 1999; Kouch et al., 1990).</w:t>
                            </w:r>
                          </w:p>
                          <w:p w14:paraId="1291D292" w14:textId="77777777" w:rsidR="007A5E28" w:rsidRPr="007A5E28" w:rsidRDefault="007A5E28" w:rsidP="007A5E28">
                            <w:pPr>
                              <w:spacing w:after="0" w:line="220" w:lineRule="exact"/>
                              <w:rPr>
                                <w:color w:val="0070C0"/>
                                <w:sz w:val="18"/>
                                <w:szCs w:val="18"/>
                              </w:rPr>
                            </w:pPr>
                            <w:r w:rsidRPr="007A5E28">
                              <w:rPr>
                                <w:color w:val="0070C0"/>
                                <w:sz w:val="18"/>
                                <w:szCs w:val="18"/>
                              </w:rPr>
                              <w:t>4. When multiple papers by the same author and published in the same year are cited, they should be designated in the text using letters in this manner:</w:t>
                            </w:r>
                          </w:p>
                          <w:p w14:paraId="7F47EAA2" w14:textId="77777777" w:rsidR="007A5E28" w:rsidRPr="007A5E28" w:rsidRDefault="007A5E28" w:rsidP="007A5E28">
                            <w:pPr>
                              <w:spacing w:after="0" w:line="220" w:lineRule="exact"/>
                              <w:rPr>
                                <w:color w:val="0070C0"/>
                                <w:sz w:val="18"/>
                                <w:szCs w:val="18"/>
                              </w:rPr>
                            </w:pPr>
                            <w:r w:rsidRPr="007A5E28">
                              <w:rPr>
                                <w:color w:val="0070C0"/>
                                <w:sz w:val="18"/>
                                <w:szCs w:val="18"/>
                              </w:rPr>
                              <w:tab/>
                              <w:t>…Kawahara et al. (1998a)</w:t>
                            </w:r>
                          </w:p>
                          <w:p w14:paraId="752C0949" w14:textId="050132B6" w:rsidR="007A5E28" w:rsidRDefault="007A5E28" w:rsidP="008F2781">
                            <w:pPr>
                              <w:spacing w:after="0" w:line="220" w:lineRule="exact"/>
                              <w:rPr>
                                <w:color w:val="0070C0"/>
                                <w:sz w:val="18"/>
                                <w:szCs w:val="18"/>
                              </w:rPr>
                            </w:pPr>
                            <w:r w:rsidRPr="007A5E28">
                              <w:rPr>
                                <w:color w:val="0070C0"/>
                                <w:sz w:val="18"/>
                                <w:szCs w:val="18"/>
                              </w:rPr>
                              <w:tab/>
                            </w:r>
                            <w:r w:rsidRPr="007A5E28">
                              <w:rPr>
                                <w:color w:val="0070C0"/>
                                <w:sz w:val="18"/>
                                <w:szCs w:val="18"/>
                              </w:rPr>
                              <w:t>…(Kawahara et al., 1998b)</w:t>
                            </w:r>
                          </w:p>
                          <w:p w14:paraId="35A33D29" w14:textId="77777777" w:rsidR="00DC7E9B" w:rsidRDefault="00DC7E9B" w:rsidP="008F2781">
                            <w:pPr>
                              <w:spacing w:after="0" w:line="220" w:lineRule="exact"/>
                              <w:rPr>
                                <w:color w:val="0070C0"/>
                                <w:sz w:val="18"/>
                                <w:szCs w:val="18"/>
                              </w:rPr>
                            </w:pPr>
                          </w:p>
                          <w:p w14:paraId="01FEE7A6" w14:textId="017AAE63" w:rsidR="00DC7E9B" w:rsidRPr="00DC7E9B" w:rsidRDefault="00DC7E9B" w:rsidP="00DC7E9B">
                            <w:pPr>
                              <w:spacing w:after="0" w:line="220" w:lineRule="exact"/>
                              <w:jc w:val="center"/>
                              <w:rPr>
                                <w:color w:val="FF0000"/>
                                <w:sz w:val="18"/>
                                <w:szCs w:val="18"/>
                              </w:rPr>
                            </w:pPr>
                            <w:r w:rsidRPr="00DC7E9B">
                              <w:rPr>
                                <w:color w:val="FF0000"/>
                                <w:sz w:val="18"/>
                                <w:szCs w:val="18"/>
                              </w:rPr>
                              <w:t>Delete this box when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91C17" id="_x0000_s1027" type="#_x0000_t202" style="position:absolute;left:0;text-align:left;margin-left:.5pt;margin-top:11.65pt;width:437.95pt;height:2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" fillcolor="#e2efd9 [665]" strokeweight=".5pt">
                <v:textbox>
                  <w:txbxContent>
                    <w:p w14:paraId="31137C56" w14:textId="11309009" w:rsidR="007A5E28" w:rsidRDefault="007A5E28" w:rsidP="007A5E28">
                      <w:pPr>
                        <w:spacing w:after="0" w:line="220" w:lineRule="exact"/>
                        <w:rPr>
                          <w:color w:val="0070C0"/>
                          <w:sz w:val="18"/>
                          <w:szCs w:val="18"/>
                        </w:rPr>
                      </w:pPr>
                      <w:r>
                        <w:rPr>
                          <w:color w:val="0070C0"/>
                          <w:sz w:val="18"/>
                          <w:szCs w:val="18"/>
                        </w:rPr>
                        <w:t>In-text citations</w:t>
                      </w:r>
                    </w:p>
                    <w:p w14:paraId="774B5C27" w14:textId="72E12957" w:rsidR="007A5E28" w:rsidRPr="007A5E28" w:rsidRDefault="007A5E28" w:rsidP="007A5E28">
                      <w:pPr>
                        <w:spacing w:after="0" w:line="220" w:lineRule="exact"/>
                        <w:rPr>
                          <w:color w:val="0070C0"/>
                          <w:sz w:val="18"/>
                          <w:szCs w:val="18"/>
                        </w:rPr>
                      </w:pPr>
                      <w:r>
                        <w:rPr>
                          <w:color w:val="0070C0"/>
                          <w:sz w:val="18"/>
                          <w:szCs w:val="18"/>
                        </w:rPr>
                        <w:t xml:space="preserve">1. </w:t>
                      </w:r>
                      <w:r w:rsidRPr="007A5E28">
                        <w:rPr>
                          <w:color w:val="0070C0"/>
                          <w:sz w:val="18"/>
                          <w:szCs w:val="18"/>
                        </w:rPr>
                        <w:t>JHE’s reference style follows the APA Manual. For more examples of citing other documents and general questions regarding reference style, please refer to (https://apastyle.apa.org/).</w:t>
                      </w:r>
                    </w:p>
                    <w:p w14:paraId="211B4678" w14:textId="456DDB2D" w:rsidR="007A5E28" w:rsidRPr="007A5E28" w:rsidRDefault="007A5E28" w:rsidP="007A5E28">
                      <w:pPr>
                        <w:spacing w:after="0" w:line="220" w:lineRule="exact"/>
                        <w:rPr>
                          <w:color w:val="0070C0"/>
                          <w:sz w:val="18"/>
                          <w:szCs w:val="18"/>
                        </w:rPr>
                      </w:pPr>
                      <w:r w:rsidRPr="007A5E28">
                        <w:rPr>
                          <w:color w:val="0070C0"/>
                          <w:sz w:val="18"/>
                          <w:szCs w:val="18"/>
                        </w:rPr>
                        <w:t>2.</w:t>
                      </w:r>
                      <w:r>
                        <w:rPr>
                          <w:color w:val="0070C0"/>
                          <w:sz w:val="18"/>
                          <w:szCs w:val="18"/>
                        </w:rPr>
                        <w:t xml:space="preserve"> </w:t>
                      </w:r>
                      <w:r w:rsidRPr="007A5E28">
                        <w:rPr>
                          <w:color w:val="0070C0"/>
                          <w:sz w:val="18"/>
                          <w:szCs w:val="18"/>
                        </w:rPr>
                        <w:t>Reference should be made only to articles that have been published or are in press. Unpublished results and personal communications should be cited parenthetically in the text and should not be included in the Reference list. Authors are responsible for the accuracy of the references.</w:t>
                      </w:r>
                    </w:p>
                    <w:p w14:paraId="2E6B3EA4" w14:textId="36541FA1" w:rsidR="007A5E28" w:rsidRPr="007A5E28" w:rsidRDefault="007A5E28" w:rsidP="007A5E28">
                      <w:pPr>
                        <w:spacing w:after="0" w:line="220" w:lineRule="exact"/>
                        <w:rPr>
                          <w:color w:val="0070C0"/>
                          <w:sz w:val="18"/>
                          <w:szCs w:val="18"/>
                        </w:rPr>
                      </w:pPr>
                      <w:r w:rsidRPr="007A5E28">
                        <w:rPr>
                          <w:color w:val="0070C0"/>
                          <w:sz w:val="18"/>
                          <w:szCs w:val="18"/>
                        </w:rPr>
                        <w:t>3.</w:t>
                      </w:r>
                      <w:r>
                        <w:rPr>
                          <w:color w:val="0070C0"/>
                          <w:sz w:val="18"/>
                          <w:szCs w:val="18"/>
                        </w:rPr>
                        <w:t xml:space="preserve"> </w:t>
                      </w:r>
                      <w:r w:rsidRPr="007A5E28">
                        <w:rPr>
                          <w:color w:val="0070C0"/>
                          <w:sz w:val="18"/>
                          <w:szCs w:val="18"/>
                        </w:rPr>
                        <w:t>In the text, references to the literature should be cited using the author’s surname followed by the year of publication. If there are more than two authors, use only the first author and add ‘et al.’</w:t>
                      </w:r>
                    </w:p>
                    <w:p w14:paraId="634ED345" w14:textId="77777777" w:rsidR="007A5E28" w:rsidRPr="007A5E28" w:rsidRDefault="007A5E28" w:rsidP="008F2781">
                      <w:pPr>
                        <w:spacing w:after="0" w:line="220" w:lineRule="exact"/>
                        <w:ind w:firstLine="720"/>
                        <w:rPr>
                          <w:color w:val="0070C0"/>
                          <w:sz w:val="18"/>
                          <w:szCs w:val="18"/>
                        </w:rPr>
                      </w:pPr>
                      <w:r w:rsidRPr="007A5E28">
                        <w:rPr>
                          <w:rFonts w:hint="eastAsia"/>
                          <w:color w:val="0070C0"/>
                          <w:sz w:val="18"/>
                          <w:szCs w:val="18"/>
                        </w:rPr>
                        <w:t>…</w:t>
                      </w:r>
                      <w:r w:rsidRPr="007A5E28">
                        <w:rPr>
                          <w:color w:val="0070C0"/>
                          <w:sz w:val="18"/>
                          <w:szCs w:val="18"/>
                        </w:rPr>
                        <w:t xml:space="preserve"> studies by Matsumura (2015)</w:t>
                      </w:r>
                    </w:p>
                    <w:p w14:paraId="620BF906" w14:textId="77777777" w:rsidR="007A5E28" w:rsidRPr="007A5E28" w:rsidRDefault="007A5E28" w:rsidP="008F2781">
                      <w:pPr>
                        <w:spacing w:after="0" w:line="220" w:lineRule="exact"/>
                        <w:ind w:firstLine="720"/>
                        <w:rPr>
                          <w:color w:val="0070C0"/>
                          <w:sz w:val="18"/>
                          <w:szCs w:val="18"/>
                        </w:rPr>
                      </w:pPr>
                      <w:r w:rsidRPr="007A5E28">
                        <w:rPr>
                          <w:rFonts w:hint="eastAsia"/>
                          <w:color w:val="0070C0"/>
                          <w:sz w:val="18"/>
                          <w:szCs w:val="18"/>
                        </w:rPr>
                        <w:t>…</w:t>
                      </w:r>
                      <w:r w:rsidRPr="007A5E28">
                        <w:rPr>
                          <w:color w:val="0070C0"/>
                          <w:sz w:val="18"/>
                          <w:szCs w:val="18"/>
                        </w:rPr>
                        <w:t xml:space="preserve"> studies by Sudo and Ohtuka (2011)</w:t>
                      </w:r>
                    </w:p>
                    <w:p w14:paraId="005D37CC" w14:textId="77777777" w:rsidR="007A5E28" w:rsidRPr="007A5E28" w:rsidRDefault="007A5E28" w:rsidP="008F2781">
                      <w:pPr>
                        <w:spacing w:after="0" w:line="220" w:lineRule="exact"/>
                        <w:ind w:firstLine="720"/>
                        <w:rPr>
                          <w:color w:val="0070C0"/>
                          <w:sz w:val="18"/>
                          <w:szCs w:val="18"/>
                        </w:rPr>
                      </w:pPr>
                      <w:r w:rsidRPr="007A5E28">
                        <w:rPr>
                          <w:rFonts w:hint="eastAsia"/>
                          <w:color w:val="0070C0"/>
                          <w:sz w:val="18"/>
                          <w:szCs w:val="18"/>
                        </w:rPr>
                        <w:t>…</w:t>
                      </w:r>
                      <w:r w:rsidRPr="007A5E28">
                        <w:rPr>
                          <w:color w:val="0070C0"/>
                          <w:sz w:val="18"/>
                          <w:szCs w:val="18"/>
                        </w:rPr>
                        <w:t xml:space="preserve"> studies by Nanthavanij et al. (2008)</w:t>
                      </w:r>
                    </w:p>
                    <w:p w14:paraId="13322DB5" w14:textId="77777777" w:rsidR="007A5E28" w:rsidRPr="007A5E28" w:rsidRDefault="007A5E28" w:rsidP="008F2781">
                      <w:pPr>
                        <w:spacing w:after="0" w:line="220" w:lineRule="exact"/>
                        <w:ind w:firstLine="720"/>
                        <w:rPr>
                          <w:color w:val="0070C0"/>
                          <w:sz w:val="18"/>
                          <w:szCs w:val="18"/>
                        </w:rPr>
                      </w:pPr>
                      <w:r w:rsidRPr="007A5E28">
                        <w:rPr>
                          <w:rFonts w:hint="eastAsia"/>
                          <w:color w:val="0070C0"/>
                          <w:sz w:val="18"/>
                          <w:szCs w:val="18"/>
                        </w:rPr>
                        <w:t>…</w:t>
                      </w:r>
                      <w:r w:rsidRPr="007A5E28">
                        <w:rPr>
                          <w:color w:val="0070C0"/>
                          <w:sz w:val="18"/>
                          <w:szCs w:val="18"/>
                        </w:rPr>
                        <w:t xml:space="preserve"> an earlier report (Al-Haboubi, 1998)</w:t>
                      </w:r>
                    </w:p>
                    <w:p w14:paraId="07102CC2" w14:textId="77777777" w:rsidR="007A5E28" w:rsidRPr="007A5E28" w:rsidRDefault="007A5E28" w:rsidP="008F2781">
                      <w:pPr>
                        <w:spacing w:after="0" w:line="220" w:lineRule="exact"/>
                        <w:ind w:firstLine="720"/>
                        <w:rPr>
                          <w:color w:val="0070C0"/>
                          <w:sz w:val="18"/>
                          <w:szCs w:val="18"/>
                        </w:rPr>
                      </w:pPr>
                      <w:r w:rsidRPr="007A5E28">
                        <w:rPr>
                          <w:rFonts w:hint="eastAsia"/>
                          <w:color w:val="0070C0"/>
                          <w:sz w:val="18"/>
                          <w:szCs w:val="18"/>
                        </w:rPr>
                        <w:t>…</w:t>
                      </w:r>
                      <w:r w:rsidRPr="007A5E28">
                        <w:rPr>
                          <w:color w:val="0070C0"/>
                          <w:sz w:val="18"/>
                          <w:szCs w:val="18"/>
                        </w:rPr>
                        <w:t xml:space="preserve"> earlier reports (Harada &amp; Inoue, 1999; Kouch et al., 1990).</w:t>
                      </w:r>
                    </w:p>
                    <w:p w14:paraId="1291D292" w14:textId="77777777" w:rsidR="007A5E28" w:rsidRPr="007A5E28" w:rsidRDefault="007A5E28" w:rsidP="007A5E28">
                      <w:pPr>
                        <w:spacing w:after="0" w:line="220" w:lineRule="exact"/>
                        <w:rPr>
                          <w:color w:val="0070C0"/>
                          <w:sz w:val="18"/>
                          <w:szCs w:val="18"/>
                        </w:rPr>
                      </w:pPr>
                      <w:r w:rsidRPr="007A5E28">
                        <w:rPr>
                          <w:color w:val="0070C0"/>
                          <w:sz w:val="18"/>
                          <w:szCs w:val="18"/>
                        </w:rPr>
                        <w:t>4. When multiple papers by the same author and published in the same year are cited, they should be designated in the text using letters in this manner:</w:t>
                      </w:r>
                    </w:p>
                    <w:p w14:paraId="7F47EAA2" w14:textId="77777777" w:rsidR="007A5E28" w:rsidRPr="007A5E28" w:rsidRDefault="007A5E28" w:rsidP="007A5E28">
                      <w:pPr>
                        <w:spacing w:after="0" w:line="220" w:lineRule="exact"/>
                        <w:rPr>
                          <w:color w:val="0070C0"/>
                          <w:sz w:val="18"/>
                          <w:szCs w:val="18"/>
                        </w:rPr>
                      </w:pPr>
                      <w:r w:rsidRPr="007A5E28">
                        <w:rPr>
                          <w:color w:val="0070C0"/>
                          <w:sz w:val="18"/>
                          <w:szCs w:val="18"/>
                        </w:rPr>
                        <w:tab/>
                        <w:t>…Kawahara et al. (1998a)</w:t>
                      </w:r>
                    </w:p>
                    <w:p w14:paraId="752C0949" w14:textId="050132B6" w:rsidR="007A5E28" w:rsidRDefault="007A5E28" w:rsidP="008F2781">
                      <w:pPr>
                        <w:spacing w:after="0" w:line="220" w:lineRule="exact"/>
                        <w:rPr>
                          <w:color w:val="0070C0"/>
                          <w:sz w:val="18"/>
                          <w:szCs w:val="18"/>
                        </w:rPr>
                      </w:pPr>
                      <w:r w:rsidRPr="007A5E28">
                        <w:rPr>
                          <w:color w:val="0070C0"/>
                          <w:sz w:val="18"/>
                          <w:szCs w:val="18"/>
                        </w:rPr>
                        <w:tab/>
                      </w:r>
                      <w:r w:rsidRPr="007A5E28">
                        <w:rPr>
                          <w:color w:val="0070C0"/>
                          <w:sz w:val="18"/>
                          <w:szCs w:val="18"/>
                        </w:rPr>
                        <w:t>…(Kawahara et al., 1998b)</w:t>
                      </w:r>
                    </w:p>
                    <w:p w14:paraId="35A33D29" w14:textId="77777777" w:rsidR="00DC7E9B" w:rsidRDefault="00DC7E9B" w:rsidP="008F2781">
                      <w:pPr>
                        <w:spacing w:after="0" w:line="220" w:lineRule="exact"/>
                        <w:rPr>
                          <w:color w:val="0070C0"/>
                          <w:sz w:val="18"/>
                          <w:szCs w:val="18"/>
                        </w:rPr>
                      </w:pPr>
                    </w:p>
                    <w:p w14:paraId="01FEE7A6" w14:textId="017AAE63" w:rsidR="00DC7E9B" w:rsidRPr="00DC7E9B" w:rsidRDefault="00DC7E9B" w:rsidP="00DC7E9B">
                      <w:pPr>
                        <w:spacing w:after="0" w:line="220" w:lineRule="exact"/>
                        <w:jc w:val="center"/>
                        <w:rPr>
                          <w:color w:val="FF0000"/>
                          <w:sz w:val="18"/>
                          <w:szCs w:val="18"/>
                        </w:rPr>
                      </w:pPr>
                      <w:r w:rsidRPr="00DC7E9B">
                        <w:rPr>
                          <w:color w:val="FF0000"/>
                          <w:sz w:val="18"/>
                          <w:szCs w:val="18"/>
                        </w:rPr>
                        <w:t>Delete this box when submission</w:t>
                      </w:r>
                    </w:p>
                  </w:txbxContent>
                </v:textbox>
              </v:shape>
            </w:pict>
          </mc:Fallback>
        </mc:AlternateContent>
      </w:r>
    </w:p>
    <w:p w14:paraId="0FBF59DD" w14:textId="77777777" w:rsidR="007A5E28" w:rsidRDefault="007A5E28" w:rsidP="00BF6C2E">
      <w:pPr>
        <w:pStyle w:val="a8"/>
        <w:ind w:left="0" w:firstLineChars="200" w:firstLine="420"/>
        <w:jc w:val="both"/>
        <w:rPr>
          <w:color w:val="000000" w:themeColor="text1"/>
          <w:sz w:val="21"/>
          <w:szCs w:val="21"/>
        </w:rPr>
      </w:pPr>
    </w:p>
    <w:p w14:paraId="1D251FBB" w14:textId="77777777" w:rsidR="007A5E28" w:rsidRDefault="007A5E28" w:rsidP="00BF6C2E">
      <w:pPr>
        <w:pStyle w:val="a8"/>
        <w:ind w:left="0" w:firstLineChars="200" w:firstLine="420"/>
        <w:jc w:val="both"/>
        <w:rPr>
          <w:color w:val="000000" w:themeColor="text1"/>
          <w:sz w:val="21"/>
          <w:szCs w:val="21"/>
        </w:rPr>
      </w:pPr>
    </w:p>
    <w:p w14:paraId="0BD5B7E8" w14:textId="77777777" w:rsidR="007A5E28" w:rsidRDefault="007A5E28" w:rsidP="00BF6C2E">
      <w:pPr>
        <w:pStyle w:val="a8"/>
        <w:ind w:left="0" w:firstLineChars="200" w:firstLine="420"/>
        <w:jc w:val="both"/>
        <w:rPr>
          <w:color w:val="000000" w:themeColor="text1"/>
          <w:sz w:val="21"/>
          <w:szCs w:val="21"/>
        </w:rPr>
      </w:pPr>
    </w:p>
    <w:p w14:paraId="20D756DD" w14:textId="77777777" w:rsidR="007A5E28" w:rsidRDefault="007A5E28" w:rsidP="00BF6C2E">
      <w:pPr>
        <w:pStyle w:val="a8"/>
        <w:ind w:left="0" w:firstLineChars="200" w:firstLine="420"/>
        <w:jc w:val="both"/>
        <w:rPr>
          <w:color w:val="000000" w:themeColor="text1"/>
          <w:sz w:val="21"/>
          <w:szCs w:val="21"/>
        </w:rPr>
      </w:pPr>
    </w:p>
    <w:p w14:paraId="06E89605" w14:textId="77777777" w:rsidR="007A5E28" w:rsidRDefault="007A5E28" w:rsidP="00BF6C2E">
      <w:pPr>
        <w:pStyle w:val="a8"/>
        <w:ind w:left="0" w:firstLineChars="200" w:firstLine="420"/>
        <w:jc w:val="both"/>
        <w:rPr>
          <w:color w:val="000000" w:themeColor="text1"/>
          <w:sz w:val="21"/>
          <w:szCs w:val="21"/>
        </w:rPr>
      </w:pPr>
    </w:p>
    <w:p w14:paraId="6B707AB7" w14:textId="77777777" w:rsidR="007A5E28" w:rsidRDefault="007A5E28" w:rsidP="00BF6C2E">
      <w:pPr>
        <w:pStyle w:val="a8"/>
        <w:ind w:left="0" w:firstLineChars="200" w:firstLine="420"/>
        <w:jc w:val="both"/>
        <w:rPr>
          <w:color w:val="000000" w:themeColor="text1"/>
          <w:sz w:val="21"/>
          <w:szCs w:val="21"/>
        </w:rPr>
      </w:pPr>
    </w:p>
    <w:p w14:paraId="04CB8379" w14:textId="77777777" w:rsidR="007A5E28" w:rsidRDefault="007A5E28" w:rsidP="00BF6C2E">
      <w:pPr>
        <w:pStyle w:val="a8"/>
        <w:ind w:left="0" w:firstLineChars="200" w:firstLine="420"/>
        <w:jc w:val="both"/>
        <w:rPr>
          <w:color w:val="000000" w:themeColor="text1"/>
          <w:sz w:val="21"/>
          <w:szCs w:val="21"/>
        </w:rPr>
      </w:pPr>
    </w:p>
    <w:p w14:paraId="5B542D64" w14:textId="77777777" w:rsidR="007A5E28" w:rsidRDefault="007A5E28" w:rsidP="00BF6C2E">
      <w:pPr>
        <w:pStyle w:val="a8"/>
        <w:ind w:left="0" w:firstLineChars="200" w:firstLine="420"/>
        <w:jc w:val="both"/>
        <w:rPr>
          <w:color w:val="000000" w:themeColor="text1"/>
          <w:sz w:val="21"/>
          <w:szCs w:val="21"/>
        </w:rPr>
      </w:pPr>
    </w:p>
    <w:p w14:paraId="08E12212" w14:textId="77777777" w:rsidR="007A5E28" w:rsidRDefault="007A5E28" w:rsidP="00BF6C2E">
      <w:pPr>
        <w:pStyle w:val="a8"/>
        <w:ind w:left="0" w:firstLineChars="200" w:firstLine="420"/>
        <w:jc w:val="both"/>
        <w:rPr>
          <w:color w:val="000000" w:themeColor="text1"/>
          <w:sz w:val="21"/>
          <w:szCs w:val="21"/>
        </w:rPr>
      </w:pPr>
    </w:p>
    <w:p w14:paraId="13BC6891" w14:textId="77777777" w:rsidR="005D25C1" w:rsidRPr="0087550E" w:rsidRDefault="005D25C1" w:rsidP="00BF6C2E">
      <w:pPr>
        <w:pStyle w:val="a8"/>
        <w:ind w:left="0"/>
        <w:jc w:val="both"/>
        <w:rPr>
          <w:color w:val="000000" w:themeColor="text1"/>
          <w:sz w:val="21"/>
          <w:szCs w:val="21"/>
        </w:rPr>
      </w:pPr>
    </w:p>
    <w:p w14:paraId="5F352C84" w14:textId="079A4DE5" w:rsidR="009F2DBA" w:rsidRPr="0087550E" w:rsidRDefault="009F2DBA" w:rsidP="00C17614">
      <w:pPr>
        <w:pStyle w:val="a8"/>
        <w:ind w:left="0"/>
        <w:jc w:val="center"/>
        <w:rPr>
          <w:b/>
          <w:bCs/>
          <w:color w:val="000000" w:themeColor="text1"/>
          <w:sz w:val="21"/>
          <w:szCs w:val="21"/>
        </w:rPr>
      </w:pPr>
      <w:r w:rsidRPr="0087550E">
        <w:rPr>
          <w:b/>
          <w:bCs/>
          <w:color w:val="000000" w:themeColor="text1"/>
          <w:sz w:val="21"/>
          <w:szCs w:val="21"/>
        </w:rPr>
        <w:t>METHODS</w:t>
      </w:r>
    </w:p>
    <w:p w14:paraId="15F9BB64" w14:textId="45AAF0A1" w:rsidR="009F2DBA" w:rsidRPr="0087550E" w:rsidRDefault="00C77F8C" w:rsidP="00BF6C2E">
      <w:pPr>
        <w:pStyle w:val="a8"/>
        <w:ind w:left="0"/>
        <w:jc w:val="both"/>
        <w:rPr>
          <w:i/>
          <w:iCs/>
          <w:color w:val="000000" w:themeColor="text1"/>
          <w:sz w:val="21"/>
          <w:szCs w:val="21"/>
        </w:rPr>
      </w:pPr>
      <w:r w:rsidRPr="0087550E">
        <w:rPr>
          <w:i/>
          <w:iCs/>
          <w:color w:val="000000" w:themeColor="text1"/>
          <w:sz w:val="21"/>
          <w:szCs w:val="21"/>
        </w:rPr>
        <w:t>Manuscript preparation</w:t>
      </w:r>
    </w:p>
    <w:p w14:paraId="2896B356" w14:textId="29E9F6DA" w:rsidR="009F2DBA" w:rsidRPr="0087550E" w:rsidRDefault="00C77F8C" w:rsidP="00BF6C2E">
      <w:pPr>
        <w:pStyle w:val="a8"/>
        <w:ind w:left="0" w:firstLineChars="200" w:firstLine="420"/>
        <w:jc w:val="both"/>
        <w:rPr>
          <w:color w:val="000000" w:themeColor="text1"/>
          <w:sz w:val="21"/>
          <w:szCs w:val="21"/>
        </w:rPr>
      </w:pPr>
      <w:r w:rsidRPr="0087550E">
        <w:rPr>
          <w:color w:val="000000" w:themeColor="text1"/>
          <w:sz w:val="21"/>
          <w:szCs w:val="21"/>
        </w:rPr>
        <w:t>Manuscripts should be formatted for A4 size pages, with wide margins and double spacing. The manuscript should be subdivided into title page, abstract, keywords, main text and references, in that order. Every page should be numbered.</w:t>
      </w:r>
    </w:p>
    <w:p w14:paraId="10A05378" w14:textId="77777777" w:rsidR="00A85973" w:rsidRPr="0087550E" w:rsidRDefault="00A85973" w:rsidP="00BF6C2E">
      <w:pPr>
        <w:pStyle w:val="a8"/>
        <w:ind w:left="0"/>
        <w:jc w:val="both"/>
        <w:rPr>
          <w:color w:val="000000" w:themeColor="text1"/>
          <w:sz w:val="21"/>
          <w:szCs w:val="21"/>
        </w:rPr>
      </w:pPr>
    </w:p>
    <w:p w14:paraId="7064A8A8" w14:textId="690C1C23" w:rsidR="009F2DBA" w:rsidRPr="0087550E" w:rsidRDefault="00C77F8C" w:rsidP="00BF6C2E">
      <w:pPr>
        <w:pStyle w:val="a8"/>
        <w:ind w:left="0"/>
        <w:jc w:val="both"/>
        <w:rPr>
          <w:i/>
          <w:iCs/>
          <w:color w:val="000000" w:themeColor="text1"/>
          <w:sz w:val="21"/>
          <w:szCs w:val="21"/>
        </w:rPr>
      </w:pPr>
      <w:r w:rsidRPr="0087550E">
        <w:rPr>
          <w:i/>
          <w:iCs/>
          <w:color w:val="000000" w:themeColor="text1"/>
          <w:sz w:val="21"/>
          <w:szCs w:val="21"/>
        </w:rPr>
        <w:t>English standards</w:t>
      </w:r>
    </w:p>
    <w:p w14:paraId="2D2C04E2" w14:textId="76E81737" w:rsidR="005D25C1" w:rsidRPr="0087550E" w:rsidRDefault="00C77F8C" w:rsidP="00BF6C2E">
      <w:pPr>
        <w:pStyle w:val="a8"/>
        <w:ind w:left="0" w:firstLineChars="200" w:firstLine="420"/>
        <w:jc w:val="both"/>
        <w:rPr>
          <w:color w:val="000000" w:themeColor="text1"/>
          <w:sz w:val="21"/>
          <w:szCs w:val="21"/>
        </w:rPr>
      </w:pPr>
      <w:r w:rsidRPr="0087550E">
        <w:rPr>
          <w:color w:val="000000" w:themeColor="text1"/>
          <w:sz w:val="21"/>
          <w:szCs w:val="21"/>
        </w:rPr>
        <w:t xml:space="preserve">Only manuscripts written in clear and concise English will be considered for peer review. The journal </w:t>
      </w:r>
      <w:r w:rsidRPr="0087550E">
        <w:rPr>
          <w:color w:val="000000" w:themeColor="text1"/>
          <w:sz w:val="21"/>
          <w:szCs w:val="21"/>
        </w:rPr>
        <w:lastRenderedPageBreak/>
        <w:t>uses British English form. If English is not the authors’ first language, the Editorial Board strongly encourages the authors to have the manuscript checked by a native English speaker or an editing service before submission. A certificate of English editing should accompany the submission. If the manuscript is unclear due to inadequate English, it may be rejected before peer review.</w:t>
      </w:r>
    </w:p>
    <w:p w14:paraId="36842570" w14:textId="77777777" w:rsidR="00E40E8A" w:rsidRPr="0087550E" w:rsidRDefault="00E40E8A" w:rsidP="00BF6C2E">
      <w:pPr>
        <w:pStyle w:val="a8"/>
        <w:ind w:left="0"/>
        <w:jc w:val="both"/>
        <w:rPr>
          <w:color w:val="000000" w:themeColor="text1"/>
          <w:sz w:val="21"/>
          <w:szCs w:val="21"/>
        </w:rPr>
      </w:pPr>
    </w:p>
    <w:p w14:paraId="4F119FC0" w14:textId="21B292B6" w:rsidR="00C17614" w:rsidRPr="0087550E" w:rsidRDefault="00C17614" w:rsidP="00C17614">
      <w:pPr>
        <w:pStyle w:val="a8"/>
        <w:ind w:left="0"/>
        <w:jc w:val="center"/>
        <w:rPr>
          <w:b/>
          <w:bCs/>
          <w:color w:val="000000" w:themeColor="text1"/>
          <w:sz w:val="21"/>
          <w:szCs w:val="21"/>
        </w:rPr>
      </w:pPr>
      <w:r w:rsidRPr="0087550E">
        <w:rPr>
          <w:b/>
          <w:bCs/>
          <w:color w:val="000000" w:themeColor="text1"/>
          <w:sz w:val="21"/>
          <w:szCs w:val="21"/>
        </w:rPr>
        <w:t>RESULTS</w:t>
      </w:r>
    </w:p>
    <w:p w14:paraId="453684FF" w14:textId="34DBE42D" w:rsidR="00C47451" w:rsidRPr="0087550E" w:rsidRDefault="00C47451" w:rsidP="00C47451">
      <w:pPr>
        <w:pStyle w:val="a8"/>
        <w:ind w:left="0"/>
        <w:jc w:val="both"/>
        <w:rPr>
          <w:i/>
          <w:iCs/>
          <w:color w:val="000000" w:themeColor="text1"/>
          <w:sz w:val="21"/>
          <w:szCs w:val="21"/>
        </w:rPr>
      </w:pPr>
      <w:r w:rsidRPr="0087550E">
        <w:rPr>
          <w:i/>
          <w:iCs/>
          <w:color w:val="000000" w:themeColor="text1"/>
          <w:sz w:val="21"/>
          <w:szCs w:val="21"/>
        </w:rPr>
        <w:t>Tables</w:t>
      </w:r>
    </w:p>
    <w:p w14:paraId="771F8179" w14:textId="50968036" w:rsidR="00C47451" w:rsidRPr="0087550E" w:rsidRDefault="00C47451" w:rsidP="00345BE1">
      <w:pPr>
        <w:pStyle w:val="a8"/>
        <w:ind w:left="0" w:firstLineChars="200" w:firstLine="420"/>
        <w:jc w:val="both"/>
        <w:rPr>
          <w:color w:val="000000" w:themeColor="text1"/>
          <w:sz w:val="21"/>
          <w:szCs w:val="21"/>
        </w:rPr>
      </w:pPr>
      <w:r w:rsidRPr="0087550E">
        <w:rPr>
          <w:color w:val="000000" w:themeColor="text1"/>
          <w:sz w:val="21"/>
          <w:szCs w:val="21"/>
        </w:rPr>
        <w:t xml:space="preserve">Tables should be prepared separately from the main text. Indicate the location where the tables appear in the text with a note in the form ****Table 1 near here ****, separated by at least one line space from the main text. Tables, cited in the text as Table 1, Table 2…Table </w:t>
      </w:r>
      <w:r w:rsidRPr="0087550E">
        <w:rPr>
          <w:i/>
          <w:iCs/>
          <w:color w:val="000000" w:themeColor="text1"/>
          <w:sz w:val="21"/>
          <w:szCs w:val="21"/>
        </w:rPr>
        <w:t>n</w:t>
      </w:r>
      <w:r w:rsidRPr="0087550E">
        <w:rPr>
          <w:color w:val="000000" w:themeColor="text1"/>
          <w:sz w:val="21"/>
          <w:szCs w:val="21"/>
        </w:rPr>
        <w:t xml:space="preserve"> should be numbered in the order in which they are cited. Authors should take notice of the limitations set by the size and layout of the journal. Large tables should be avoided. If significant amounts of data are to be presented, they should be divided into multiple tables. Avoid the use of vertical lines in tables. Horizontal lines should be put only between the table caption and column headings, between the column headings and the main body of the table, and after the table’s main body. Tables should not duplicate any results also presented in the figures.</w:t>
      </w:r>
    </w:p>
    <w:p w14:paraId="65B48A2C" w14:textId="77777777" w:rsidR="00C47451" w:rsidRPr="0087550E" w:rsidRDefault="00C47451" w:rsidP="00BF6C2E">
      <w:pPr>
        <w:pStyle w:val="a8"/>
        <w:ind w:left="0"/>
        <w:jc w:val="both"/>
        <w:rPr>
          <w:color w:val="000000" w:themeColor="text1"/>
          <w:sz w:val="21"/>
          <w:szCs w:val="21"/>
        </w:rPr>
      </w:pPr>
    </w:p>
    <w:p w14:paraId="219C090F" w14:textId="74A7D798" w:rsidR="005D25C1" w:rsidRPr="0087550E" w:rsidRDefault="009F2DBA" w:rsidP="00BF6C2E">
      <w:pPr>
        <w:pStyle w:val="a8"/>
        <w:ind w:left="0"/>
        <w:jc w:val="both"/>
        <w:rPr>
          <w:color w:val="000000" w:themeColor="text1"/>
          <w:sz w:val="21"/>
          <w:szCs w:val="21"/>
        </w:rPr>
      </w:pPr>
      <w:r w:rsidRPr="0087550E">
        <w:rPr>
          <w:color w:val="000000" w:themeColor="text1"/>
          <w:sz w:val="21"/>
          <w:szCs w:val="21"/>
        </w:rPr>
        <w:t>****Table 1 near here ****</w:t>
      </w:r>
    </w:p>
    <w:p w14:paraId="58769A94" w14:textId="77777777" w:rsidR="00C65F24" w:rsidRPr="0087550E" w:rsidRDefault="00C65F24" w:rsidP="00BF6C2E">
      <w:pPr>
        <w:pStyle w:val="a8"/>
        <w:ind w:left="0"/>
        <w:jc w:val="both"/>
        <w:rPr>
          <w:color w:val="000000" w:themeColor="text1"/>
          <w:sz w:val="21"/>
          <w:szCs w:val="21"/>
        </w:rPr>
      </w:pPr>
    </w:p>
    <w:p w14:paraId="24F68C9A" w14:textId="392847B1" w:rsidR="00C17614" w:rsidRPr="0087550E" w:rsidRDefault="00C17614" w:rsidP="00C17614">
      <w:pPr>
        <w:pStyle w:val="a8"/>
        <w:ind w:left="0"/>
        <w:jc w:val="both"/>
        <w:rPr>
          <w:i/>
          <w:iCs/>
          <w:color w:val="000000" w:themeColor="text1"/>
          <w:sz w:val="21"/>
          <w:szCs w:val="21"/>
        </w:rPr>
      </w:pPr>
      <w:r w:rsidRPr="0087550E">
        <w:rPr>
          <w:i/>
          <w:iCs/>
          <w:color w:val="000000" w:themeColor="text1"/>
          <w:sz w:val="21"/>
          <w:szCs w:val="21"/>
        </w:rPr>
        <w:t>Figures</w:t>
      </w:r>
    </w:p>
    <w:p w14:paraId="425D0D97" w14:textId="7E021463" w:rsidR="00C17614" w:rsidRPr="0087550E" w:rsidRDefault="00C17614" w:rsidP="00C17614">
      <w:pPr>
        <w:pStyle w:val="a8"/>
        <w:ind w:left="0" w:firstLineChars="200" w:firstLine="420"/>
        <w:jc w:val="both"/>
        <w:rPr>
          <w:color w:val="000000" w:themeColor="text1"/>
          <w:sz w:val="21"/>
          <w:szCs w:val="21"/>
        </w:rPr>
      </w:pPr>
      <w:r w:rsidRPr="0087550E">
        <w:rPr>
          <w:color w:val="000000" w:themeColor="text1"/>
          <w:sz w:val="21"/>
          <w:szCs w:val="21"/>
        </w:rPr>
        <w:t xml:space="preserve">All figures (line drawings and photographs) should be prepared separately from the main text, with their numbers indicated appropriately. Indicate the location of figures in the text with a note in the form ****Figure 1 near here****, separated by at least one line space from the main text. Figures, which are to be cited in the text as Figure 1, Figure 2…Figure </w:t>
      </w:r>
      <w:r w:rsidRPr="0087550E">
        <w:rPr>
          <w:i/>
          <w:iCs/>
          <w:color w:val="000000" w:themeColor="text1"/>
          <w:sz w:val="21"/>
          <w:szCs w:val="21"/>
        </w:rPr>
        <w:t>n</w:t>
      </w:r>
      <w:r w:rsidRPr="0087550E">
        <w:rPr>
          <w:color w:val="000000" w:themeColor="text1"/>
          <w:sz w:val="21"/>
          <w:szCs w:val="21"/>
        </w:rPr>
        <w:t xml:space="preserve"> should be numbered in the order in which they are cited. Figures must be submitted in an electronic file form. All figures should be designed, taking the format of the page of the journal in mind, and cannot exceed 140 (width) × 180 (height) mm. Authors should take notice of the appropriate size of fonts and line thickness. A sans serif typeface (e.g., Arial) is recommended for legibility. The desired type size is 8-12 points. The captions to figures should be grouped on a separate page or pages of the manuscript. Photographs are only acceptable if they show good contrast </w:t>
      </w:r>
      <w:r w:rsidRPr="0087550E">
        <w:rPr>
          <w:color w:val="000000" w:themeColor="text1"/>
          <w:sz w:val="21"/>
          <w:szCs w:val="21"/>
        </w:rPr>
        <w:lastRenderedPageBreak/>
        <w:t>and intensity.</w:t>
      </w:r>
    </w:p>
    <w:p w14:paraId="09565317" w14:textId="77777777" w:rsidR="00C17614" w:rsidRPr="0087550E" w:rsidRDefault="00C17614" w:rsidP="00BF6C2E">
      <w:pPr>
        <w:pStyle w:val="a8"/>
        <w:ind w:left="0"/>
        <w:jc w:val="both"/>
        <w:rPr>
          <w:color w:val="000000" w:themeColor="text1"/>
          <w:sz w:val="21"/>
          <w:szCs w:val="21"/>
        </w:rPr>
      </w:pPr>
    </w:p>
    <w:p w14:paraId="72999B30" w14:textId="0DAA8CAF" w:rsidR="009F2DBA" w:rsidRPr="0087550E" w:rsidRDefault="009F2DBA" w:rsidP="00BF6C2E">
      <w:pPr>
        <w:pStyle w:val="a8"/>
        <w:ind w:left="0"/>
        <w:jc w:val="both"/>
        <w:rPr>
          <w:color w:val="000000" w:themeColor="text1"/>
          <w:sz w:val="21"/>
          <w:szCs w:val="21"/>
        </w:rPr>
      </w:pPr>
      <w:r w:rsidRPr="0087550E">
        <w:rPr>
          <w:color w:val="000000" w:themeColor="text1"/>
          <w:sz w:val="21"/>
          <w:szCs w:val="21"/>
        </w:rPr>
        <w:t>****Figure 1 near here****</w:t>
      </w:r>
    </w:p>
    <w:p w14:paraId="7BEF7531" w14:textId="77777777" w:rsidR="00C65F24" w:rsidRPr="0087550E" w:rsidRDefault="00C65F24" w:rsidP="00BF6C2E">
      <w:pPr>
        <w:pStyle w:val="a8"/>
        <w:ind w:left="0"/>
        <w:jc w:val="both"/>
        <w:rPr>
          <w:color w:val="000000" w:themeColor="text1"/>
          <w:sz w:val="21"/>
          <w:szCs w:val="21"/>
        </w:rPr>
      </w:pPr>
    </w:p>
    <w:p w14:paraId="6C9834BC" w14:textId="4ACE8095" w:rsidR="00C17614" w:rsidRPr="0087550E" w:rsidRDefault="009F2DBA" w:rsidP="002A4DC4">
      <w:pPr>
        <w:pStyle w:val="a8"/>
        <w:ind w:left="0"/>
        <w:jc w:val="center"/>
        <w:rPr>
          <w:b/>
          <w:bCs/>
          <w:color w:val="000000" w:themeColor="text1"/>
          <w:sz w:val="21"/>
          <w:szCs w:val="21"/>
        </w:rPr>
      </w:pPr>
      <w:r w:rsidRPr="0087550E">
        <w:rPr>
          <w:b/>
          <w:bCs/>
          <w:color w:val="000000" w:themeColor="text1"/>
          <w:sz w:val="21"/>
          <w:szCs w:val="21"/>
        </w:rPr>
        <w:t>DISCUSSION</w:t>
      </w:r>
    </w:p>
    <w:p w14:paraId="5B7D4CD7" w14:textId="7D115B65" w:rsidR="002A4DC4" w:rsidRPr="0087550E" w:rsidRDefault="002A4DC4" w:rsidP="002A4DC4">
      <w:pPr>
        <w:pStyle w:val="a8"/>
        <w:ind w:left="0"/>
        <w:jc w:val="both"/>
        <w:rPr>
          <w:i/>
          <w:iCs/>
          <w:color w:val="000000" w:themeColor="text1"/>
          <w:sz w:val="21"/>
          <w:szCs w:val="21"/>
        </w:rPr>
      </w:pPr>
      <w:r w:rsidRPr="0087550E">
        <w:rPr>
          <w:i/>
          <w:iCs/>
          <w:color w:val="000000" w:themeColor="text1"/>
          <w:sz w:val="21"/>
          <w:szCs w:val="21"/>
        </w:rPr>
        <w:t>Copyright and Fees</w:t>
      </w:r>
    </w:p>
    <w:p w14:paraId="387B13BD" w14:textId="7AE0FF13" w:rsidR="002A4DC4" w:rsidRPr="0087550E" w:rsidRDefault="002A4DC4" w:rsidP="002A4DC4">
      <w:pPr>
        <w:pStyle w:val="a8"/>
        <w:ind w:left="0"/>
        <w:jc w:val="both"/>
        <w:rPr>
          <w:i/>
          <w:iCs/>
          <w:color w:val="000000" w:themeColor="text1"/>
          <w:sz w:val="21"/>
          <w:szCs w:val="21"/>
        </w:rPr>
      </w:pPr>
      <w:r w:rsidRPr="0087550E">
        <w:rPr>
          <w:i/>
          <w:iCs/>
          <w:color w:val="000000" w:themeColor="text1"/>
          <w:sz w:val="21"/>
          <w:szCs w:val="21"/>
        </w:rPr>
        <w:t>1) Copyright</w:t>
      </w:r>
    </w:p>
    <w:p w14:paraId="02BCEBFA" w14:textId="288EAAAE" w:rsidR="002A4DC4" w:rsidRPr="0087550E" w:rsidRDefault="002A4DC4" w:rsidP="002A4DC4">
      <w:pPr>
        <w:pStyle w:val="a8"/>
        <w:ind w:left="0" w:firstLineChars="200" w:firstLine="420"/>
        <w:jc w:val="both"/>
        <w:rPr>
          <w:color w:val="000000" w:themeColor="text1"/>
          <w:sz w:val="21"/>
          <w:szCs w:val="21"/>
        </w:rPr>
      </w:pPr>
      <w:r w:rsidRPr="0087550E">
        <w:rPr>
          <w:color w:val="000000" w:themeColor="text1"/>
          <w:sz w:val="21"/>
          <w:szCs w:val="21"/>
        </w:rPr>
        <w:t>All copyright for the articles published in the journal belong to and are transferred to the Human Ergology Society. Each author takes responsibility for any statement in their article.</w:t>
      </w:r>
    </w:p>
    <w:p w14:paraId="70F9B9A1" w14:textId="2464474C" w:rsidR="002A4DC4" w:rsidRPr="0087550E" w:rsidRDefault="002A4DC4" w:rsidP="002A4DC4">
      <w:pPr>
        <w:pStyle w:val="a8"/>
        <w:ind w:left="0"/>
        <w:jc w:val="both"/>
        <w:rPr>
          <w:color w:val="000000" w:themeColor="text1"/>
          <w:sz w:val="21"/>
          <w:szCs w:val="21"/>
        </w:rPr>
      </w:pPr>
    </w:p>
    <w:p w14:paraId="5113D9F4" w14:textId="5F42573E" w:rsidR="002A4DC4" w:rsidRPr="0087550E" w:rsidRDefault="002A4DC4" w:rsidP="002A4DC4">
      <w:pPr>
        <w:pStyle w:val="a8"/>
        <w:ind w:left="0"/>
        <w:jc w:val="both"/>
        <w:rPr>
          <w:i/>
          <w:iCs/>
          <w:color w:val="000000" w:themeColor="text1"/>
          <w:sz w:val="21"/>
          <w:szCs w:val="21"/>
        </w:rPr>
      </w:pPr>
      <w:r w:rsidRPr="0087550E">
        <w:rPr>
          <w:i/>
          <w:iCs/>
          <w:color w:val="000000" w:themeColor="text1"/>
          <w:sz w:val="21"/>
          <w:szCs w:val="21"/>
        </w:rPr>
        <w:t>2) Article Publication Charge</w:t>
      </w:r>
    </w:p>
    <w:p w14:paraId="019D52D1" w14:textId="4A3DFA5F" w:rsidR="002A4DC4" w:rsidRPr="0087550E" w:rsidRDefault="002A4DC4" w:rsidP="002A4DC4">
      <w:pPr>
        <w:pStyle w:val="a8"/>
        <w:ind w:left="0" w:firstLineChars="200" w:firstLine="420"/>
        <w:jc w:val="both"/>
        <w:rPr>
          <w:color w:val="000000" w:themeColor="text1"/>
          <w:sz w:val="21"/>
          <w:szCs w:val="21"/>
        </w:rPr>
      </w:pPr>
      <w:r w:rsidRPr="0087550E">
        <w:rPr>
          <w:color w:val="000000" w:themeColor="text1"/>
          <w:sz w:val="21"/>
          <w:szCs w:val="21"/>
        </w:rPr>
        <w:t>All articles published by the Journal of Human Ergology are fully open access: and are freely available to read, download and share upon publication. To cover the cost of publication, the Journal of Human Ergology charges a publication charge (termed the article publication charge, APC). The APC will be charged to the corresponding author on acceptance of the paper. The APC can be paid by PayPal or credit card through the PayPal system. The cost of the APC is 350 USD, regardless of manuscript type and length.</w:t>
      </w:r>
    </w:p>
    <w:p w14:paraId="6D40C498" w14:textId="77777777" w:rsidR="002A4DC4" w:rsidRPr="0087550E" w:rsidRDefault="002A4DC4" w:rsidP="002A4DC4">
      <w:pPr>
        <w:pStyle w:val="a8"/>
        <w:ind w:left="0"/>
        <w:jc w:val="both"/>
        <w:rPr>
          <w:color w:val="000000" w:themeColor="text1"/>
          <w:sz w:val="21"/>
          <w:szCs w:val="21"/>
        </w:rPr>
      </w:pPr>
    </w:p>
    <w:p w14:paraId="33E73C31" w14:textId="12D9C7DD" w:rsidR="002A4DC4" w:rsidRPr="0087550E" w:rsidRDefault="002A4DC4" w:rsidP="002A4DC4">
      <w:pPr>
        <w:pStyle w:val="a8"/>
        <w:ind w:left="0"/>
        <w:jc w:val="both"/>
        <w:rPr>
          <w:i/>
          <w:iCs/>
          <w:color w:val="000000" w:themeColor="text1"/>
          <w:sz w:val="21"/>
          <w:szCs w:val="21"/>
        </w:rPr>
      </w:pPr>
      <w:r w:rsidRPr="0087550E">
        <w:rPr>
          <w:i/>
          <w:iCs/>
          <w:color w:val="000000" w:themeColor="text1"/>
          <w:sz w:val="21"/>
          <w:szCs w:val="21"/>
        </w:rPr>
        <w:t>3) Page and Colour Charges</w:t>
      </w:r>
    </w:p>
    <w:p w14:paraId="02D9891E" w14:textId="59071B02" w:rsidR="002A4DC4" w:rsidRPr="0087550E" w:rsidRDefault="002A4DC4" w:rsidP="002A4DC4">
      <w:pPr>
        <w:pStyle w:val="a8"/>
        <w:ind w:left="0" w:firstLineChars="200" w:firstLine="420"/>
        <w:jc w:val="both"/>
        <w:rPr>
          <w:color w:val="000000" w:themeColor="text1"/>
          <w:sz w:val="21"/>
          <w:szCs w:val="21"/>
        </w:rPr>
      </w:pPr>
      <w:r w:rsidRPr="0087550E">
        <w:rPr>
          <w:color w:val="000000" w:themeColor="text1"/>
          <w:sz w:val="21"/>
          <w:szCs w:val="21"/>
        </w:rPr>
        <w:t>There is no submission fee and no page charges.</w:t>
      </w:r>
    </w:p>
    <w:p w14:paraId="299697A7" w14:textId="77777777" w:rsidR="002A4DC4" w:rsidRPr="0087550E" w:rsidRDefault="002A4DC4" w:rsidP="002A4DC4">
      <w:pPr>
        <w:pStyle w:val="a8"/>
        <w:ind w:left="0"/>
        <w:jc w:val="both"/>
        <w:rPr>
          <w:color w:val="000000" w:themeColor="text1"/>
          <w:sz w:val="21"/>
          <w:szCs w:val="21"/>
        </w:rPr>
      </w:pPr>
    </w:p>
    <w:p w14:paraId="15F20BB3" w14:textId="3E701310" w:rsidR="00F10818" w:rsidRPr="0087550E" w:rsidRDefault="009F2DBA" w:rsidP="00C17614">
      <w:pPr>
        <w:pStyle w:val="a8"/>
        <w:ind w:left="0"/>
        <w:jc w:val="center"/>
        <w:rPr>
          <w:b/>
          <w:bCs/>
          <w:color w:val="000000" w:themeColor="text1"/>
          <w:sz w:val="21"/>
          <w:szCs w:val="21"/>
        </w:rPr>
      </w:pPr>
      <w:r w:rsidRPr="0087550E">
        <w:rPr>
          <w:b/>
          <w:bCs/>
          <w:color w:val="000000" w:themeColor="text1"/>
          <w:sz w:val="21"/>
          <w:szCs w:val="21"/>
        </w:rPr>
        <w:t>CONCLUSION</w:t>
      </w:r>
    </w:p>
    <w:p w14:paraId="43477B80" w14:textId="40CBE8E7" w:rsidR="009F2DBA" w:rsidRPr="0087550E" w:rsidRDefault="00B65702" w:rsidP="00BF6C2E">
      <w:pPr>
        <w:pStyle w:val="a8"/>
        <w:ind w:left="0" w:firstLineChars="200" w:firstLine="420"/>
        <w:jc w:val="both"/>
        <w:rPr>
          <w:color w:val="000000" w:themeColor="text1"/>
          <w:sz w:val="21"/>
          <w:szCs w:val="21"/>
        </w:rPr>
      </w:pPr>
      <w:r w:rsidRPr="0087550E">
        <w:rPr>
          <w:color w:val="000000" w:themeColor="text1"/>
          <w:sz w:val="21"/>
          <w:szCs w:val="21"/>
        </w:rPr>
        <w:t>Membership in the Human Ergology Society is not a prerequisite for publication in the journal. The journal strongly encourages all the authors to deliver the manuscripts (text, tables and illustrations) by e-mail (e-Submission). In addition, an electronic version of the manuscript should be sent to JHE Editorial Board [jhe@humanergology.com].</w:t>
      </w:r>
    </w:p>
    <w:p w14:paraId="24F3E077" w14:textId="77777777" w:rsidR="00F10818" w:rsidRPr="0087550E" w:rsidRDefault="00F10818" w:rsidP="00BF6C2E">
      <w:pPr>
        <w:pStyle w:val="a8"/>
        <w:ind w:left="0"/>
        <w:jc w:val="both"/>
        <w:rPr>
          <w:color w:val="000000" w:themeColor="text1"/>
          <w:sz w:val="21"/>
          <w:szCs w:val="21"/>
        </w:rPr>
      </w:pPr>
    </w:p>
    <w:p w14:paraId="0BBF0272" w14:textId="12EB7107" w:rsidR="00F10818" w:rsidRPr="0087550E" w:rsidRDefault="009F2DBA" w:rsidP="00C17614">
      <w:pPr>
        <w:pStyle w:val="a8"/>
        <w:ind w:left="0"/>
        <w:jc w:val="center"/>
        <w:rPr>
          <w:b/>
          <w:bCs/>
          <w:color w:val="000000" w:themeColor="text1"/>
          <w:sz w:val="21"/>
          <w:szCs w:val="21"/>
        </w:rPr>
      </w:pPr>
      <w:r w:rsidRPr="0087550E">
        <w:rPr>
          <w:b/>
          <w:bCs/>
          <w:color w:val="000000" w:themeColor="text1"/>
          <w:sz w:val="21"/>
          <w:szCs w:val="21"/>
        </w:rPr>
        <w:t>CONFLICTS OF INTEREST</w:t>
      </w:r>
    </w:p>
    <w:p w14:paraId="29743DCE" w14:textId="00B9A2DF" w:rsidR="00E6049F" w:rsidRDefault="00E6049F" w:rsidP="00E6049F">
      <w:pPr>
        <w:pStyle w:val="a8"/>
        <w:ind w:left="0" w:firstLineChars="200" w:firstLine="420"/>
        <w:jc w:val="both"/>
        <w:rPr>
          <w:color w:val="000000" w:themeColor="text1"/>
          <w:sz w:val="21"/>
          <w:szCs w:val="21"/>
        </w:rPr>
      </w:pPr>
      <w:r w:rsidRPr="0087550E">
        <w:rPr>
          <w:color w:val="000000" w:themeColor="text1"/>
          <w:sz w:val="21"/>
          <w:szCs w:val="21"/>
          <w:lang w:eastAsia="ja-JP"/>
        </w:rPr>
        <w:lastRenderedPageBreak/>
        <w:t>T</w:t>
      </w:r>
      <w:r w:rsidRPr="0087550E">
        <w:rPr>
          <w:color w:val="000000" w:themeColor="text1"/>
          <w:sz w:val="21"/>
          <w:szCs w:val="21"/>
        </w:rPr>
        <w:t>he authors have no conflicts of interest to report.</w:t>
      </w:r>
    </w:p>
    <w:p w14:paraId="5103D302" w14:textId="6CAA0287" w:rsidR="007A5E28" w:rsidRDefault="007A5E28" w:rsidP="007A5E28">
      <w:pPr>
        <w:pStyle w:val="a8"/>
        <w:ind w:left="0"/>
        <w:jc w:val="both"/>
        <w:rPr>
          <w:color w:val="000000" w:themeColor="text1"/>
          <w:sz w:val="21"/>
          <w:szCs w:val="21"/>
        </w:rPr>
      </w:pPr>
      <w:r>
        <w:rPr>
          <w:b/>
          <w:noProof/>
          <w:color w:val="000000" w:themeColor="text1"/>
          <w:sz w:val="21"/>
          <w:szCs w:val="21"/>
          <w:lang w:val="en-US" w:eastAsia="ja-JP"/>
        </w:rPr>
        <mc:AlternateContent>
          <mc:Choice Requires="wps">
            <w:drawing>
              <wp:anchor distT="0" distB="0" distL="114300" distR="114300" simplePos="0" relativeHeight="251661312" behindDoc="0" locked="0" layoutInCell="1" allowOverlap="1" wp14:anchorId="0A6495D5" wp14:editId="3AF98E43">
                <wp:simplePos x="0" y="0"/>
                <wp:positionH relativeFrom="column">
                  <wp:posOffset>-75200</wp:posOffset>
                </wp:positionH>
                <wp:positionV relativeFrom="paragraph">
                  <wp:posOffset>104982</wp:posOffset>
                </wp:positionV>
                <wp:extent cx="5637131" cy="1448555"/>
                <wp:effectExtent l="0" t="0" r="14605" b="12065"/>
                <wp:wrapNone/>
                <wp:docPr id="608406536" name="テキスト ボックス 1"/>
                <wp:cNvGraphicFramePr/>
                <a:graphic xmlns:a="http://schemas.openxmlformats.org/drawingml/2006/main">
                  <a:graphicData uri="http://schemas.microsoft.com/office/word/2010/wordprocessingShape">
                    <wps:wsp>
                      <wps:cNvSpPr txBox="1"/>
                      <wps:spPr>
                        <a:xfrm>
                          <a:off x="0" y="0"/>
                          <a:ext cx="5637131" cy="1448555"/>
                        </a:xfrm>
                        <a:prstGeom prst="rect">
                          <a:avLst/>
                        </a:prstGeom>
                        <a:solidFill>
                          <a:schemeClr val="accent6">
                            <a:lumMod val="20000"/>
                            <a:lumOff val="80000"/>
                          </a:schemeClr>
                        </a:solidFill>
                        <a:ln w="6350">
                          <a:solidFill>
                            <a:prstClr val="black"/>
                          </a:solidFill>
                        </a:ln>
                      </wps:spPr>
                      <wps:txbx>
                        <w:txbxContent>
                          <w:p w14:paraId="507F995F" w14:textId="7D8CD865" w:rsidR="007A5E28" w:rsidRDefault="007A5E28" w:rsidP="008F2781">
                            <w:pPr>
                              <w:spacing w:after="0" w:line="220" w:lineRule="exact"/>
                              <w:rPr>
                                <w:color w:val="0070C0"/>
                                <w:sz w:val="18"/>
                                <w:szCs w:val="18"/>
                              </w:rPr>
                            </w:pPr>
                            <w:r w:rsidRPr="007A5E28">
                              <w:rPr>
                                <w:color w:val="0070C0"/>
                                <w:sz w:val="18"/>
                                <w:szCs w:val="18"/>
                              </w:rPr>
                              <w:t xml:space="preserve">JHE’s conflict of interest guidelines are based on those of the American Psychological Association (APA) Manual, 7th Edition, that is, limiting the involvement of those researchers with ‘personal, scientific, professional, legal, financial, or other interests or relationships’ that could be considered by a third party to have the potential to affect their actions adversely or harm other parties involved. At the time of submission to JHE, the existence of conflicts of interest for all article authors must be explicitly declared after careful consideration. The presence or absence of conflicts of interest will not affect the decision to accept the article for publication. </w:t>
                            </w:r>
                            <w:r w:rsidRPr="007A5E28">
                              <w:rPr>
                                <w:color w:val="0070C0"/>
                                <w:sz w:val="18"/>
                                <w:szCs w:val="18"/>
                              </w:rPr>
                              <w:t>Authors should declare any conflicts of interest in the ‘Conflict of Interest’ section before the Reference section</w:t>
                            </w:r>
                            <w:r w:rsidR="00C6617F">
                              <w:rPr>
                                <w:color w:val="0070C0"/>
                                <w:sz w:val="18"/>
                                <w:szCs w:val="18"/>
                              </w:rPr>
                              <w:t>.</w:t>
                            </w:r>
                          </w:p>
                          <w:p w14:paraId="096B2FC1" w14:textId="77777777" w:rsidR="00DC7E9B" w:rsidRDefault="00DC7E9B" w:rsidP="00DC7E9B">
                            <w:pPr>
                              <w:spacing w:after="0" w:line="220" w:lineRule="exact"/>
                              <w:rPr>
                                <w:color w:val="0070C0"/>
                                <w:sz w:val="18"/>
                                <w:szCs w:val="18"/>
                              </w:rPr>
                            </w:pPr>
                          </w:p>
                          <w:p w14:paraId="2BAE3A1D" w14:textId="79A49C7D" w:rsidR="00DC7E9B" w:rsidRPr="00DC7E9B" w:rsidRDefault="00DC7E9B" w:rsidP="00DC7E9B">
                            <w:pPr>
                              <w:spacing w:after="0" w:line="220" w:lineRule="exact"/>
                              <w:jc w:val="center"/>
                              <w:rPr>
                                <w:color w:val="FF0000"/>
                                <w:sz w:val="18"/>
                                <w:szCs w:val="18"/>
                              </w:rPr>
                            </w:pPr>
                            <w:r w:rsidRPr="00DC7E9B">
                              <w:rPr>
                                <w:color w:val="FF0000"/>
                                <w:sz w:val="18"/>
                                <w:szCs w:val="18"/>
                              </w:rPr>
                              <w:t>Delete this box when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495D5" id="_x0000_s1028" type="#_x0000_t202" style="position:absolute;left:0;text-align:left;margin-left:-5.9pt;margin-top:8.25pt;width:443.85pt;height:1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" fillcolor="#e2efd9 [665]" strokeweight=".5pt">
                <v:textbox>
                  <w:txbxContent>
                    <w:p w14:paraId="507F995F" w14:textId="7D8CD865" w:rsidR="007A5E28" w:rsidRDefault="007A5E28" w:rsidP="008F2781">
                      <w:pPr>
                        <w:spacing w:after="0" w:line="220" w:lineRule="exact"/>
                        <w:rPr>
                          <w:color w:val="0070C0"/>
                          <w:sz w:val="18"/>
                          <w:szCs w:val="18"/>
                        </w:rPr>
                      </w:pPr>
                      <w:r w:rsidRPr="007A5E28">
                        <w:rPr>
                          <w:color w:val="0070C0"/>
                          <w:sz w:val="18"/>
                          <w:szCs w:val="18"/>
                        </w:rPr>
                        <w:t xml:space="preserve">JHE’s conflict of interest guidelines are based on those of the American Psychological Association (APA) Manual, 7th Edition, that is, limiting the involvement of those researchers with ‘personal, scientific, professional, legal, financial, or other interests or relationships’ that could be considered by a third party to have the potential to affect their actions adversely or harm other parties involved. At the time of submission to JHE, the existence of conflicts of interest for all article authors must be explicitly declared after careful consideration. The presence or absence of conflicts of interest will not affect the decision to accept the article for publication. </w:t>
                      </w:r>
                      <w:r w:rsidRPr="007A5E28">
                        <w:rPr>
                          <w:color w:val="0070C0"/>
                          <w:sz w:val="18"/>
                          <w:szCs w:val="18"/>
                        </w:rPr>
                        <w:t>Authors should declare any conflicts of interest in the ‘Conflict of Interest’ section before the Reference section</w:t>
                      </w:r>
                      <w:r w:rsidR="00C6617F">
                        <w:rPr>
                          <w:color w:val="0070C0"/>
                          <w:sz w:val="18"/>
                          <w:szCs w:val="18"/>
                        </w:rPr>
                        <w:t>.</w:t>
                      </w:r>
                    </w:p>
                    <w:p w14:paraId="096B2FC1" w14:textId="77777777" w:rsidR="00DC7E9B" w:rsidRDefault="00DC7E9B" w:rsidP="00DC7E9B">
                      <w:pPr>
                        <w:spacing w:after="0" w:line="220" w:lineRule="exact"/>
                        <w:rPr>
                          <w:color w:val="0070C0"/>
                          <w:sz w:val="18"/>
                          <w:szCs w:val="18"/>
                        </w:rPr>
                      </w:pPr>
                    </w:p>
                    <w:p w14:paraId="2BAE3A1D" w14:textId="79A49C7D" w:rsidR="00DC7E9B" w:rsidRPr="00DC7E9B" w:rsidRDefault="00DC7E9B" w:rsidP="00DC7E9B">
                      <w:pPr>
                        <w:spacing w:after="0" w:line="220" w:lineRule="exact"/>
                        <w:jc w:val="center"/>
                        <w:rPr>
                          <w:color w:val="FF0000"/>
                          <w:sz w:val="18"/>
                          <w:szCs w:val="18"/>
                        </w:rPr>
                      </w:pPr>
                      <w:r w:rsidRPr="00DC7E9B">
                        <w:rPr>
                          <w:color w:val="FF0000"/>
                          <w:sz w:val="18"/>
                          <w:szCs w:val="18"/>
                        </w:rPr>
                        <w:t>Delete this box when submission</w:t>
                      </w:r>
                    </w:p>
                  </w:txbxContent>
                </v:textbox>
              </v:shape>
            </w:pict>
          </mc:Fallback>
        </mc:AlternateContent>
      </w:r>
    </w:p>
    <w:p w14:paraId="3EAD32AB" w14:textId="22A58B29" w:rsidR="007A5E28" w:rsidRDefault="007A5E28" w:rsidP="007A5E28">
      <w:pPr>
        <w:pStyle w:val="a8"/>
        <w:ind w:left="0"/>
        <w:jc w:val="both"/>
        <w:rPr>
          <w:color w:val="000000" w:themeColor="text1"/>
          <w:sz w:val="21"/>
          <w:szCs w:val="21"/>
        </w:rPr>
      </w:pPr>
    </w:p>
    <w:p w14:paraId="463B5765" w14:textId="38C7DFC1" w:rsidR="007A5E28" w:rsidRDefault="007A5E28" w:rsidP="007A5E28">
      <w:pPr>
        <w:pStyle w:val="a8"/>
        <w:ind w:left="0"/>
        <w:jc w:val="both"/>
        <w:rPr>
          <w:color w:val="000000" w:themeColor="text1"/>
          <w:sz w:val="21"/>
          <w:szCs w:val="21"/>
        </w:rPr>
      </w:pPr>
    </w:p>
    <w:p w14:paraId="33358E11" w14:textId="72F79EC7" w:rsidR="00B65702" w:rsidRPr="008F2781" w:rsidRDefault="00B65702" w:rsidP="008F2781">
      <w:pPr>
        <w:pStyle w:val="a8"/>
        <w:ind w:left="0"/>
        <w:jc w:val="both"/>
        <w:rPr>
          <w:color w:val="0070C0"/>
          <w:sz w:val="21"/>
          <w:szCs w:val="21"/>
        </w:rPr>
      </w:pPr>
    </w:p>
    <w:p w14:paraId="426ED9D0" w14:textId="77777777" w:rsidR="007A5E28" w:rsidRDefault="007A5E28" w:rsidP="00101864">
      <w:pPr>
        <w:pStyle w:val="a8"/>
        <w:ind w:left="0"/>
        <w:jc w:val="both"/>
        <w:rPr>
          <w:color w:val="000000" w:themeColor="text1"/>
          <w:sz w:val="21"/>
          <w:szCs w:val="21"/>
        </w:rPr>
      </w:pPr>
    </w:p>
    <w:p w14:paraId="555C2D58" w14:textId="77777777" w:rsidR="00450EB2" w:rsidRPr="0087550E" w:rsidRDefault="00450EB2" w:rsidP="00450EB2">
      <w:pPr>
        <w:pStyle w:val="a8"/>
        <w:ind w:left="0"/>
        <w:jc w:val="both"/>
        <w:rPr>
          <w:color w:val="000000" w:themeColor="text1"/>
          <w:sz w:val="21"/>
          <w:szCs w:val="21"/>
        </w:rPr>
      </w:pPr>
    </w:p>
    <w:p w14:paraId="4C447C22" w14:textId="73A32CAC" w:rsidR="00450EB2" w:rsidRPr="0087550E" w:rsidRDefault="00450EB2" w:rsidP="00450EB2">
      <w:pPr>
        <w:pStyle w:val="a8"/>
        <w:ind w:left="0"/>
        <w:jc w:val="center"/>
        <w:rPr>
          <w:b/>
          <w:bCs/>
          <w:color w:val="000000" w:themeColor="text1"/>
          <w:sz w:val="21"/>
          <w:szCs w:val="21"/>
        </w:rPr>
      </w:pPr>
      <w:r w:rsidRPr="0087550E">
        <w:rPr>
          <w:b/>
          <w:bCs/>
          <w:color w:val="000000" w:themeColor="text1"/>
          <w:sz w:val="21"/>
          <w:szCs w:val="21"/>
        </w:rPr>
        <w:t>AUTHOR CONTRIBUTIONS</w:t>
      </w:r>
    </w:p>
    <w:p w14:paraId="2E139319" w14:textId="79C9BFE8" w:rsidR="00E6049F" w:rsidRDefault="00E6049F" w:rsidP="00E6049F">
      <w:pPr>
        <w:pStyle w:val="a8"/>
        <w:ind w:left="0" w:firstLineChars="200" w:firstLine="420"/>
        <w:jc w:val="both"/>
        <w:rPr>
          <w:rFonts w:eastAsia="ＭＳ 明朝"/>
          <w:color w:val="000000" w:themeColor="text1"/>
          <w:sz w:val="21"/>
          <w:szCs w:val="21"/>
          <w:lang w:val="en-US" w:eastAsia="ja-JP"/>
        </w:rPr>
      </w:pPr>
      <w:r w:rsidRPr="0087550E">
        <w:rPr>
          <w:rFonts w:eastAsia="ＭＳ 明朝"/>
          <w:color w:val="000000" w:themeColor="text1"/>
          <w:sz w:val="21"/>
          <w:szCs w:val="21"/>
          <w:lang w:val="en-US" w:eastAsia="ja-JP"/>
        </w:rPr>
        <w:t>Murano</w:t>
      </w:r>
      <w:r>
        <w:rPr>
          <w:rFonts w:eastAsia="ＭＳ 明朝"/>
          <w:color w:val="000000" w:themeColor="text1"/>
          <w:sz w:val="21"/>
          <w:szCs w:val="21"/>
          <w:lang w:val="en-US" w:eastAsia="ja-JP"/>
        </w:rPr>
        <w:t>,</w:t>
      </w:r>
      <w:r w:rsidRPr="0087550E">
        <w:rPr>
          <w:rFonts w:eastAsia="ＭＳ 明朝"/>
          <w:color w:val="000000" w:themeColor="text1"/>
          <w:sz w:val="21"/>
          <w:szCs w:val="21"/>
          <w:lang w:val="en-US" w:eastAsia="ja-JP"/>
        </w:rPr>
        <w:t xml:space="preserve"> R</w:t>
      </w:r>
      <w:r>
        <w:rPr>
          <w:rFonts w:eastAsia="ＭＳ 明朝"/>
          <w:color w:val="000000" w:themeColor="text1"/>
          <w:sz w:val="21"/>
          <w:szCs w:val="21"/>
          <w:lang w:val="en-US" w:eastAsia="ja-JP"/>
        </w:rPr>
        <w:t>.</w:t>
      </w:r>
      <w:r w:rsidRPr="0087550E">
        <w:rPr>
          <w:rFonts w:eastAsia="ＭＳ 明朝"/>
          <w:color w:val="000000" w:themeColor="text1"/>
          <w:sz w:val="21"/>
          <w:szCs w:val="21"/>
          <w:lang w:val="en-US" w:eastAsia="ja-JP"/>
        </w:rPr>
        <w:t xml:space="preserve"> contributed to the study design, data interpretation and the data analysis. All authors critically revised the report, commented on manuscript drafts, and approved the final report.</w:t>
      </w:r>
    </w:p>
    <w:p w14:paraId="327DB672" w14:textId="4BD416C6" w:rsidR="007A5E28" w:rsidRDefault="00C6617F" w:rsidP="00450EB2">
      <w:pPr>
        <w:pStyle w:val="a8"/>
        <w:ind w:left="0" w:firstLineChars="200" w:firstLine="428"/>
        <w:jc w:val="both"/>
        <w:rPr>
          <w:color w:val="0070C0"/>
          <w:sz w:val="21"/>
          <w:szCs w:val="21"/>
        </w:rPr>
      </w:pPr>
      <w:r>
        <w:rPr>
          <w:b/>
          <w:noProof/>
          <w:color w:val="000000" w:themeColor="text1"/>
          <w:sz w:val="21"/>
          <w:szCs w:val="21"/>
          <w:lang w:val="en-US" w:eastAsia="ja-JP"/>
        </w:rPr>
        <mc:AlternateContent>
          <mc:Choice Requires="wps">
            <w:drawing>
              <wp:anchor distT="0" distB="0" distL="114300" distR="114300" simplePos="0" relativeHeight="251663360" behindDoc="0" locked="0" layoutInCell="1" allowOverlap="1" wp14:anchorId="40B46F22" wp14:editId="2CF72983">
                <wp:simplePos x="0" y="0"/>
                <wp:positionH relativeFrom="column">
                  <wp:posOffset>-75200</wp:posOffset>
                </wp:positionH>
                <wp:positionV relativeFrom="paragraph">
                  <wp:posOffset>44890</wp:posOffset>
                </wp:positionV>
                <wp:extent cx="5636450" cy="1575303"/>
                <wp:effectExtent l="0" t="0" r="15240" b="12700"/>
                <wp:wrapNone/>
                <wp:docPr id="953244469" name="テキスト ボックス 1"/>
                <wp:cNvGraphicFramePr/>
                <a:graphic xmlns:a="http://schemas.openxmlformats.org/drawingml/2006/main">
                  <a:graphicData uri="http://schemas.microsoft.com/office/word/2010/wordprocessingShape">
                    <wps:wsp>
                      <wps:cNvSpPr txBox="1"/>
                      <wps:spPr>
                        <a:xfrm>
                          <a:off x="0" y="0"/>
                          <a:ext cx="5636450" cy="1575303"/>
                        </a:xfrm>
                        <a:prstGeom prst="rect">
                          <a:avLst/>
                        </a:prstGeom>
                        <a:solidFill>
                          <a:schemeClr val="accent6">
                            <a:lumMod val="20000"/>
                            <a:lumOff val="80000"/>
                          </a:schemeClr>
                        </a:solidFill>
                        <a:ln w="6350">
                          <a:solidFill>
                            <a:prstClr val="black"/>
                          </a:solidFill>
                        </a:ln>
                      </wps:spPr>
                      <wps:txbx>
                        <w:txbxContent>
                          <w:p w14:paraId="36042BB8" w14:textId="77777777" w:rsidR="00DC7E9B" w:rsidRDefault="007A5E28" w:rsidP="00DC7E9B">
                            <w:pPr>
                              <w:spacing w:after="0" w:line="220" w:lineRule="exact"/>
                              <w:rPr>
                                <w:color w:val="0070C0"/>
                                <w:sz w:val="18"/>
                                <w:szCs w:val="18"/>
                              </w:rPr>
                            </w:pPr>
                            <w:r w:rsidRPr="007A5E28">
                              <w:rPr>
                                <w:color w:val="0070C0"/>
                                <w:sz w:val="18"/>
                                <w:szCs w:val="18"/>
                              </w:rPr>
                              <w:t xml:space="preserve">All of the following four criteria must be satisfied for each author, and all qualified authors must be listed as authors for the manuscript. In addition, authorship must be assigned according to the guidelines provided by the International Committee of Medical Journal Editors (ICMJE). 1. Substantial contribution to the conception or design of the study or the acquisition, analysis, or interpretation of the study data. 2. Drafting or critical elaboration of the manuscript concerning significant intellectual content. 3. Final approval of the manuscript and agreement to accept responsibility for its content. 4. Agreement that any questions regarding the accuracy or fairness of any part of the research are appropriately investigated and resolved. The authors agree to be accountable for all aspects of the research. </w:t>
                            </w:r>
                            <w:r w:rsidRPr="007A5E28">
                              <w:rPr>
                                <w:color w:val="0070C0"/>
                                <w:sz w:val="18"/>
                                <w:szCs w:val="18"/>
                              </w:rPr>
                              <w:t>Each manuscript must contain a ‘Contributions’ section before the References section.</w:t>
                            </w:r>
                          </w:p>
                          <w:p w14:paraId="7256FFB3" w14:textId="77777777" w:rsidR="00DC7E9B" w:rsidRDefault="00DC7E9B" w:rsidP="00DC7E9B">
                            <w:pPr>
                              <w:spacing w:after="0" w:line="220" w:lineRule="exact"/>
                              <w:rPr>
                                <w:color w:val="0070C0"/>
                                <w:sz w:val="18"/>
                                <w:szCs w:val="18"/>
                              </w:rPr>
                            </w:pPr>
                          </w:p>
                          <w:p w14:paraId="7F485431" w14:textId="372EB6E8" w:rsidR="007A5E28" w:rsidRPr="00DC7E9B" w:rsidRDefault="00DC7E9B" w:rsidP="00DC7E9B">
                            <w:pPr>
                              <w:spacing w:after="0" w:line="220" w:lineRule="exact"/>
                              <w:jc w:val="center"/>
                              <w:rPr>
                                <w:color w:val="FF0000"/>
                                <w:sz w:val="18"/>
                                <w:szCs w:val="18"/>
                              </w:rPr>
                            </w:pPr>
                            <w:r w:rsidRPr="00DC7E9B">
                              <w:rPr>
                                <w:color w:val="FF0000"/>
                                <w:sz w:val="18"/>
                                <w:szCs w:val="18"/>
                              </w:rPr>
                              <w:t>Delete this box when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46F22" id="_x0000_s1029" type="#_x0000_t202" style="position:absolute;left:0;text-align:left;margin-left:-5.9pt;margin-top:3.55pt;width:443.8pt;height:1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" fillcolor="#e2efd9 [665]" strokeweight=".5pt">
                <v:textbox>
                  <w:txbxContent>
                    <w:p w14:paraId="36042BB8" w14:textId="77777777" w:rsidR="00DC7E9B" w:rsidRDefault="007A5E28" w:rsidP="00DC7E9B">
                      <w:pPr>
                        <w:spacing w:after="0" w:line="220" w:lineRule="exact"/>
                        <w:rPr>
                          <w:color w:val="0070C0"/>
                          <w:sz w:val="18"/>
                          <w:szCs w:val="18"/>
                        </w:rPr>
                      </w:pPr>
                      <w:r w:rsidRPr="007A5E28">
                        <w:rPr>
                          <w:color w:val="0070C0"/>
                          <w:sz w:val="18"/>
                          <w:szCs w:val="18"/>
                        </w:rPr>
                        <w:t xml:space="preserve">All of the following four criteria must be satisfied for each author, and all qualified authors must be listed as authors for the manuscript. In addition, authorship must be assigned according to the guidelines provided by the International Committee of Medical Journal Editors (ICMJE). 1. Substantial contribution to the conception or design of the study or the acquisition, analysis, or interpretation of the study data. 2. Drafting or critical elaboration of the manuscript concerning significant intellectual content. 3. Final approval of the manuscript and agreement to accept responsibility for its content. 4. Agreement that any questions regarding the accuracy or fairness of any part of the research are appropriately investigated and resolved. The authors agree to be accountable for all aspects of the research. </w:t>
                      </w:r>
                      <w:r w:rsidRPr="007A5E28">
                        <w:rPr>
                          <w:color w:val="0070C0"/>
                          <w:sz w:val="18"/>
                          <w:szCs w:val="18"/>
                        </w:rPr>
                        <w:t>Each manuscript must contain a ‘Contributions’ section before the References section.</w:t>
                      </w:r>
                    </w:p>
                    <w:p w14:paraId="7256FFB3" w14:textId="77777777" w:rsidR="00DC7E9B" w:rsidRDefault="00DC7E9B" w:rsidP="00DC7E9B">
                      <w:pPr>
                        <w:spacing w:after="0" w:line="220" w:lineRule="exact"/>
                        <w:rPr>
                          <w:color w:val="0070C0"/>
                          <w:sz w:val="18"/>
                          <w:szCs w:val="18"/>
                        </w:rPr>
                      </w:pPr>
                    </w:p>
                    <w:p w14:paraId="7F485431" w14:textId="372EB6E8" w:rsidR="007A5E28" w:rsidRPr="00DC7E9B" w:rsidRDefault="00DC7E9B" w:rsidP="00DC7E9B">
                      <w:pPr>
                        <w:spacing w:after="0" w:line="220" w:lineRule="exact"/>
                        <w:jc w:val="center"/>
                        <w:rPr>
                          <w:color w:val="FF0000"/>
                          <w:sz w:val="18"/>
                          <w:szCs w:val="18"/>
                        </w:rPr>
                      </w:pPr>
                      <w:r w:rsidRPr="00DC7E9B">
                        <w:rPr>
                          <w:color w:val="FF0000"/>
                          <w:sz w:val="18"/>
                          <w:szCs w:val="18"/>
                        </w:rPr>
                        <w:t>Delete this box when submission</w:t>
                      </w:r>
                    </w:p>
                  </w:txbxContent>
                </v:textbox>
              </v:shape>
            </w:pict>
          </mc:Fallback>
        </mc:AlternateContent>
      </w:r>
    </w:p>
    <w:p w14:paraId="0748DBDC" w14:textId="77777777" w:rsidR="007A5E28" w:rsidRDefault="007A5E28" w:rsidP="00450EB2">
      <w:pPr>
        <w:pStyle w:val="a8"/>
        <w:ind w:left="0" w:firstLineChars="200" w:firstLine="420"/>
        <w:jc w:val="both"/>
        <w:rPr>
          <w:color w:val="0070C0"/>
          <w:sz w:val="21"/>
          <w:szCs w:val="21"/>
        </w:rPr>
      </w:pPr>
    </w:p>
    <w:p w14:paraId="4A5F5974" w14:textId="3D81808C" w:rsidR="007A5E28" w:rsidRDefault="007A5E28" w:rsidP="00450EB2">
      <w:pPr>
        <w:pStyle w:val="a8"/>
        <w:ind w:left="0" w:firstLineChars="200" w:firstLine="420"/>
        <w:jc w:val="both"/>
        <w:rPr>
          <w:color w:val="0070C0"/>
          <w:sz w:val="21"/>
          <w:szCs w:val="21"/>
        </w:rPr>
      </w:pPr>
    </w:p>
    <w:p w14:paraId="4A31646D" w14:textId="77777777" w:rsidR="007A5E28" w:rsidRDefault="007A5E28" w:rsidP="00450EB2">
      <w:pPr>
        <w:pStyle w:val="a8"/>
        <w:ind w:left="0" w:firstLineChars="200" w:firstLine="420"/>
        <w:jc w:val="both"/>
        <w:rPr>
          <w:color w:val="0070C0"/>
          <w:sz w:val="21"/>
          <w:szCs w:val="21"/>
        </w:rPr>
      </w:pPr>
    </w:p>
    <w:p w14:paraId="6CDB218C" w14:textId="77777777" w:rsidR="007A5E28" w:rsidRDefault="007A5E28" w:rsidP="00450EB2">
      <w:pPr>
        <w:pStyle w:val="a8"/>
        <w:ind w:left="0" w:firstLineChars="200" w:firstLine="420"/>
        <w:jc w:val="both"/>
        <w:rPr>
          <w:color w:val="0070C0"/>
          <w:sz w:val="21"/>
          <w:szCs w:val="21"/>
        </w:rPr>
      </w:pPr>
    </w:p>
    <w:p w14:paraId="6B42A4A8" w14:textId="77777777" w:rsidR="00F10818" w:rsidRPr="0087550E" w:rsidRDefault="00F10818" w:rsidP="00BF6C2E">
      <w:pPr>
        <w:pStyle w:val="a8"/>
        <w:jc w:val="both"/>
        <w:rPr>
          <w:color w:val="000000" w:themeColor="text1"/>
          <w:sz w:val="21"/>
          <w:szCs w:val="21"/>
        </w:rPr>
      </w:pPr>
    </w:p>
    <w:p w14:paraId="1C4DF055" w14:textId="53B202B5" w:rsidR="00F10818" w:rsidRPr="0087550E" w:rsidRDefault="009F2DBA" w:rsidP="00C17614">
      <w:pPr>
        <w:pStyle w:val="a8"/>
        <w:ind w:left="0"/>
        <w:jc w:val="center"/>
        <w:rPr>
          <w:b/>
          <w:bCs/>
          <w:color w:val="000000" w:themeColor="text1"/>
          <w:sz w:val="21"/>
          <w:szCs w:val="21"/>
        </w:rPr>
      </w:pPr>
      <w:r w:rsidRPr="0087550E">
        <w:rPr>
          <w:b/>
          <w:bCs/>
          <w:color w:val="000000" w:themeColor="text1"/>
          <w:sz w:val="21"/>
          <w:szCs w:val="21"/>
        </w:rPr>
        <w:t>ACKNOWLEDGEMENTS</w:t>
      </w:r>
    </w:p>
    <w:p w14:paraId="0DD61FD1" w14:textId="28F08EEB" w:rsidR="009F2DBA" w:rsidRPr="0087550E" w:rsidRDefault="00B65702" w:rsidP="00BF6C2E">
      <w:pPr>
        <w:pStyle w:val="a8"/>
        <w:ind w:left="0" w:firstLineChars="200" w:firstLine="420"/>
        <w:jc w:val="both"/>
        <w:rPr>
          <w:color w:val="000000" w:themeColor="text1"/>
          <w:sz w:val="21"/>
          <w:szCs w:val="21"/>
        </w:rPr>
      </w:pPr>
      <w:r w:rsidRPr="0087550E">
        <w:rPr>
          <w:color w:val="000000" w:themeColor="text1"/>
          <w:sz w:val="21"/>
          <w:szCs w:val="21"/>
        </w:rPr>
        <w:t>The acknowledgments should be presented here, if any.</w:t>
      </w:r>
    </w:p>
    <w:p w14:paraId="3961722A" w14:textId="77777777" w:rsidR="00F10818" w:rsidRPr="0087550E" w:rsidRDefault="00F10818" w:rsidP="00BF6C2E">
      <w:pPr>
        <w:pStyle w:val="a8"/>
        <w:ind w:left="0"/>
        <w:jc w:val="both"/>
        <w:rPr>
          <w:color w:val="000000" w:themeColor="text1"/>
          <w:sz w:val="21"/>
          <w:szCs w:val="21"/>
        </w:rPr>
      </w:pPr>
    </w:p>
    <w:p w14:paraId="5A2CC13F" w14:textId="6AD7AB4D" w:rsidR="008E7346" w:rsidRPr="0087550E" w:rsidRDefault="009F2DBA" w:rsidP="008E7346">
      <w:pPr>
        <w:pStyle w:val="a8"/>
        <w:ind w:left="0"/>
        <w:jc w:val="center"/>
        <w:rPr>
          <w:b/>
          <w:bCs/>
          <w:color w:val="000000" w:themeColor="text1"/>
          <w:sz w:val="21"/>
          <w:szCs w:val="21"/>
        </w:rPr>
      </w:pPr>
      <w:r w:rsidRPr="0087550E">
        <w:rPr>
          <w:b/>
          <w:bCs/>
          <w:color w:val="000000" w:themeColor="text1"/>
          <w:sz w:val="21"/>
          <w:szCs w:val="21"/>
        </w:rPr>
        <w:t>REFERENCES</w:t>
      </w:r>
    </w:p>
    <w:p w14:paraId="63514AAA" w14:textId="43646348" w:rsidR="00E6049F" w:rsidRPr="00E6049F" w:rsidRDefault="00E6049F" w:rsidP="008F2781">
      <w:pPr>
        <w:pStyle w:val="a8"/>
        <w:ind w:left="424" w:hangingChars="202" w:hanging="424"/>
        <w:rPr>
          <w:color w:val="000000" w:themeColor="text1"/>
          <w:sz w:val="21"/>
          <w:szCs w:val="21"/>
        </w:rPr>
      </w:pPr>
      <w:r w:rsidRPr="00E6049F">
        <w:rPr>
          <w:color w:val="000000" w:themeColor="text1"/>
          <w:sz w:val="21"/>
          <w:szCs w:val="21"/>
        </w:rPr>
        <w:t xml:space="preserve">Kawahara, M., Namihara, E., &amp; Sato, H. (1998a). How is a Seita fitted to the body? </w:t>
      </w:r>
      <w:r w:rsidRPr="008F2781">
        <w:rPr>
          <w:i/>
          <w:iCs/>
          <w:color w:val="000000" w:themeColor="text1"/>
          <w:sz w:val="21"/>
          <w:szCs w:val="21"/>
        </w:rPr>
        <w:t>Journal of Human Ergology</w:t>
      </w:r>
      <w:r w:rsidRPr="00E6049F">
        <w:rPr>
          <w:color w:val="000000" w:themeColor="text1"/>
          <w:sz w:val="21"/>
          <w:szCs w:val="21"/>
        </w:rPr>
        <w:t xml:space="preserve">, 27(1), 39–46. </w:t>
      </w:r>
      <w:hyperlink r:id="rId8" w:history="1">
        <w:r w:rsidRPr="00E6049F">
          <w:rPr>
            <w:rStyle w:val="ab"/>
            <w:sz w:val="21"/>
            <w:szCs w:val="21"/>
          </w:rPr>
          <w:t>https:/doi.org/10.11183/jhe1972.27.39</w:t>
        </w:r>
      </w:hyperlink>
    </w:p>
    <w:p w14:paraId="40AA4BC7" w14:textId="05F3F839" w:rsidR="00E6049F" w:rsidRPr="00E6049F" w:rsidRDefault="00E6049F" w:rsidP="008F2781">
      <w:pPr>
        <w:pStyle w:val="a8"/>
        <w:ind w:left="424" w:hangingChars="202" w:hanging="424"/>
        <w:rPr>
          <w:color w:val="000000" w:themeColor="text1"/>
          <w:sz w:val="21"/>
          <w:szCs w:val="21"/>
        </w:rPr>
      </w:pPr>
      <w:r w:rsidRPr="00E6049F">
        <w:rPr>
          <w:color w:val="000000" w:themeColor="text1"/>
          <w:sz w:val="21"/>
          <w:szCs w:val="21"/>
        </w:rPr>
        <w:t xml:space="preserve">Kawahara, M., Sako, H., and Sato, H. (1998b) Experimental study of Seita-fitting. </w:t>
      </w:r>
      <w:r w:rsidRPr="008F2781">
        <w:rPr>
          <w:i/>
          <w:iCs/>
          <w:color w:val="000000" w:themeColor="text1"/>
          <w:sz w:val="21"/>
          <w:szCs w:val="21"/>
        </w:rPr>
        <w:t>Journal of Human Ergology</w:t>
      </w:r>
      <w:r w:rsidRPr="00E6049F">
        <w:rPr>
          <w:color w:val="000000" w:themeColor="text1"/>
          <w:sz w:val="21"/>
          <w:szCs w:val="21"/>
        </w:rPr>
        <w:t xml:space="preserve">, 27(1), 47–54. </w:t>
      </w:r>
      <w:hyperlink r:id="rId9" w:history="1">
        <w:r w:rsidRPr="00E6049F">
          <w:rPr>
            <w:rStyle w:val="ab"/>
            <w:sz w:val="21"/>
            <w:szCs w:val="21"/>
          </w:rPr>
          <w:t>https://doi.org/10.11183/jhe1972.27.47</w:t>
        </w:r>
      </w:hyperlink>
    </w:p>
    <w:p w14:paraId="6029D9F9" w14:textId="5574FF1C" w:rsidR="00E6049F" w:rsidRPr="00E6049F" w:rsidRDefault="00E6049F" w:rsidP="008F2781">
      <w:pPr>
        <w:pStyle w:val="a8"/>
        <w:ind w:left="424" w:hangingChars="202" w:hanging="424"/>
        <w:rPr>
          <w:color w:val="000000" w:themeColor="text1"/>
          <w:sz w:val="21"/>
          <w:szCs w:val="21"/>
        </w:rPr>
      </w:pPr>
      <w:r w:rsidRPr="00E6049F">
        <w:rPr>
          <w:color w:val="000000" w:themeColor="text1"/>
          <w:sz w:val="21"/>
          <w:szCs w:val="21"/>
        </w:rPr>
        <w:t xml:space="preserve">Kivimäki, M., &amp; Lindström, K. (2006). Psychosocial Approach in Occupational Health. In G. Salvendy (Ed), </w:t>
      </w:r>
      <w:r w:rsidRPr="008F2781">
        <w:rPr>
          <w:i/>
          <w:iCs/>
          <w:color w:val="000000" w:themeColor="text1"/>
          <w:sz w:val="21"/>
          <w:szCs w:val="21"/>
        </w:rPr>
        <w:t>Handbook of Human Factors and Ergonomics</w:t>
      </w:r>
      <w:r w:rsidRPr="00E6049F">
        <w:rPr>
          <w:color w:val="000000" w:themeColor="text1"/>
          <w:sz w:val="21"/>
          <w:szCs w:val="21"/>
        </w:rPr>
        <w:t xml:space="preserve"> (pp.1059-1084). John Wiley &amp; Sons Inc., New York.</w:t>
      </w:r>
    </w:p>
    <w:p w14:paraId="409C06A4" w14:textId="72A50687" w:rsidR="00E6049F" w:rsidRPr="00E6049F" w:rsidRDefault="00E6049F" w:rsidP="008F2781">
      <w:pPr>
        <w:pStyle w:val="a8"/>
        <w:ind w:left="424" w:hangingChars="202" w:hanging="424"/>
        <w:rPr>
          <w:color w:val="000000" w:themeColor="text1"/>
          <w:sz w:val="21"/>
          <w:szCs w:val="21"/>
        </w:rPr>
      </w:pPr>
      <w:r w:rsidRPr="00E6049F">
        <w:rPr>
          <w:color w:val="000000" w:themeColor="text1"/>
          <w:sz w:val="21"/>
          <w:szCs w:val="21"/>
        </w:rPr>
        <w:t xml:space="preserve">Maeda, A., Ebashi, H., Nishizono, H., Shibayama, H., &amp; Tanaka, M. (1998). Influence of landing on the </w:t>
      </w:r>
      <w:r w:rsidRPr="00E6049F">
        <w:rPr>
          <w:color w:val="000000" w:themeColor="text1"/>
          <w:sz w:val="21"/>
          <w:szCs w:val="21"/>
        </w:rPr>
        <w:lastRenderedPageBreak/>
        <w:t xml:space="preserve">supination and pronation in the foot joint. </w:t>
      </w:r>
      <w:r w:rsidRPr="008F2781">
        <w:rPr>
          <w:i/>
          <w:iCs/>
          <w:color w:val="000000" w:themeColor="text1"/>
          <w:sz w:val="21"/>
          <w:szCs w:val="21"/>
        </w:rPr>
        <w:t>Journal of Human Ergology</w:t>
      </w:r>
      <w:r w:rsidRPr="00E6049F">
        <w:rPr>
          <w:color w:val="000000" w:themeColor="text1"/>
          <w:sz w:val="21"/>
          <w:szCs w:val="21"/>
        </w:rPr>
        <w:t xml:space="preserve">, 27(1), 1–8. </w:t>
      </w:r>
      <w:hyperlink r:id="rId10" w:history="1">
        <w:r w:rsidRPr="00E6049F">
          <w:rPr>
            <w:rStyle w:val="ab"/>
            <w:sz w:val="21"/>
            <w:szCs w:val="21"/>
          </w:rPr>
          <w:t>https://doi.org/10.11183/jhe1972.27.1</w:t>
        </w:r>
      </w:hyperlink>
    </w:p>
    <w:p w14:paraId="5D061FEE" w14:textId="6EC1B4A5" w:rsidR="00E6049F" w:rsidRDefault="00E6049F" w:rsidP="008F2781">
      <w:pPr>
        <w:pStyle w:val="a8"/>
        <w:ind w:left="424" w:hangingChars="202" w:hanging="424"/>
        <w:rPr>
          <w:color w:val="000000" w:themeColor="text1"/>
          <w:sz w:val="21"/>
          <w:szCs w:val="21"/>
        </w:rPr>
      </w:pPr>
      <w:r w:rsidRPr="00E6049F">
        <w:rPr>
          <w:color w:val="000000" w:themeColor="text1"/>
          <w:sz w:val="21"/>
          <w:szCs w:val="21"/>
        </w:rPr>
        <w:t xml:space="preserve"> Ulijaszek, S. J. (1995). </w:t>
      </w:r>
      <w:r w:rsidRPr="008F2781">
        <w:rPr>
          <w:i/>
          <w:iCs/>
          <w:color w:val="000000" w:themeColor="text1"/>
          <w:sz w:val="21"/>
          <w:szCs w:val="21"/>
        </w:rPr>
        <w:t>Human Energetics in Biological Anthropology</w:t>
      </w:r>
      <w:r w:rsidRPr="00E6049F">
        <w:rPr>
          <w:color w:val="000000" w:themeColor="text1"/>
          <w:sz w:val="21"/>
          <w:szCs w:val="21"/>
        </w:rPr>
        <w:t>. Cambridge University Press (1st ed.), Cambridge.</w:t>
      </w:r>
    </w:p>
    <w:p w14:paraId="4191187C" w14:textId="0CE1C4B8" w:rsidR="007A5E28" w:rsidRDefault="007A5E28" w:rsidP="00E6049F">
      <w:pPr>
        <w:pStyle w:val="a8"/>
        <w:ind w:left="432" w:hangingChars="202" w:hanging="432"/>
        <w:jc w:val="both"/>
        <w:rPr>
          <w:color w:val="0070C0"/>
          <w:sz w:val="21"/>
          <w:szCs w:val="21"/>
          <w:lang w:val="en-US"/>
        </w:rPr>
      </w:pPr>
      <w:r>
        <w:rPr>
          <w:b/>
          <w:noProof/>
          <w:color w:val="000000" w:themeColor="text1"/>
          <w:sz w:val="21"/>
          <w:szCs w:val="21"/>
          <w:lang w:val="en-US" w:eastAsia="ja-JP"/>
        </w:rPr>
        <mc:AlternateContent>
          <mc:Choice Requires="wps">
            <w:drawing>
              <wp:anchor distT="0" distB="0" distL="114300" distR="114300" simplePos="0" relativeHeight="251665408" behindDoc="0" locked="0" layoutInCell="1" allowOverlap="1" wp14:anchorId="3EE8D0BB" wp14:editId="77A31A44">
                <wp:simplePos x="0" y="0"/>
                <wp:positionH relativeFrom="column">
                  <wp:posOffset>-2773</wp:posOffset>
                </wp:positionH>
                <wp:positionV relativeFrom="paragraph">
                  <wp:posOffset>148326</wp:posOffset>
                </wp:positionV>
                <wp:extent cx="5495826" cy="2064190"/>
                <wp:effectExtent l="0" t="0" r="16510" b="19050"/>
                <wp:wrapNone/>
                <wp:docPr id="538151158" name="テキスト ボックス 1"/>
                <wp:cNvGraphicFramePr/>
                <a:graphic xmlns:a="http://schemas.openxmlformats.org/drawingml/2006/main">
                  <a:graphicData uri="http://schemas.microsoft.com/office/word/2010/wordprocessingShape">
                    <wps:wsp>
                      <wps:cNvSpPr txBox="1"/>
                      <wps:spPr>
                        <a:xfrm>
                          <a:off x="0" y="0"/>
                          <a:ext cx="5495826" cy="2064190"/>
                        </a:xfrm>
                        <a:prstGeom prst="rect">
                          <a:avLst/>
                        </a:prstGeom>
                        <a:solidFill>
                          <a:schemeClr val="accent6">
                            <a:lumMod val="20000"/>
                            <a:lumOff val="80000"/>
                          </a:schemeClr>
                        </a:solidFill>
                        <a:ln w="6350">
                          <a:solidFill>
                            <a:prstClr val="black"/>
                          </a:solidFill>
                        </a:ln>
                      </wps:spPr>
                      <wps:txbx>
                        <w:txbxContent>
                          <w:p w14:paraId="595D0172" w14:textId="316C4025" w:rsidR="007A5E28" w:rsidRPr="007A5E28" w:rsidRDefault="007A5E28" w:rsidP="007A5E28">
                            <w:pPr>
                              <w:spacing w:after="0" w:line="220" w:lineRule="exact"/>
                              <w:rPr>
                                <w:color w:val="0070C0"/>
                                <w:sz w:val="18"/>
                                <w:szCs w:val="18"/>
                              </w:rPr>
                            </w:pPr>
                            <w:r w:rsidRPr="007A5E28">
                              <w:rPr>
                                <w:color w:val="0070C0"/>
                                <w:sz w:val="18"/>
                                <w:szCs w:val="18"/>
                              </w:rPr>
                              <w:t xml:space="preserve">The Reference list must be arranged alphabetically, not chronologically, by surname(s) of the author(s). Each reference must indicate Author’s name(s), year of publication, complete title, name of periodical, volume, and inclusive pages in the following styles: </w:t>
                            </w:r>
                          </w:p>
                          <w:p w14:paraId="600D504C" w14:textId="77777777" w:rsidR="007A5E28" w:rsidRPr="007A5E28" w:rsidRDefault="007A5E28" w:rsidP="008F2781">
                            <w:pPr>
                              <w:spacing w:after="0" w:line="220" w:lineRule="exact"/>
                              <w:ind w:leftChars="100" w:left="220"/>
                              <w:rPr>
                                <w:color w:val="0070C0"/>
                                <w:sz w:val="18"/>
                                <w:szCs w:val="18"/>
                              </w:rPr>
                            </w:pPr>
                            <w:r w:rsidRPr="007A5E28">
                              <w:rPr>
                                <w:color w:val="0070C0"/>
                                <w:sz w:val="18"/>
                                <w:szCs w:val="18"/>
                              </w:rPr>
                              <w:t>1) Journal Article:</w:t>
                            </w:r>
                          </w:p>
                          <w:p w14:paraId="79CE644C" w14:textId="564D1C26" w:rsidR="007A5E28" w:rsidRPr="007A5E28" w:rsidRDefault="007A5E28" w:rsidP="008F2781">
                            <w:pPr>
                              <w:spacing w:after="0" w:line="220" w:lineRule="exact"/>
                              <w:ind w:leftChars="100" w:left="220"/>
                              <w:rPr>
                                <w:color w:val="0070C0"/>
                                <w:sz w:val="18"/>
                                <w:szCs w:val="18"/>
                              </w:rPr>
                            </w:pPr>
                            <w:r w:rsidRPr="007A5E28">
                              <w:rPr>
                                <w:color w:val="0070C0"/>
                                <w:sz w:val="18"/>
                                <w:szCs w:val="18"/>
                              </w:rPr>
                              <w:t>Author, A.</w:t>
                            </w:r>
                            <w:r w:rsidR="008F2781">
                              <w:rPr>
                                <w:color w:val="0070C0"/>
                                <w:sz w:val="18"/>
                                <w:szCs w:val="18"/>
                              </w:rPr>
                              <w:t xml:space="preserve"> A.</w:t>
                            </w:r>
                            <w:r w:rsidRPr="007A5E28">
                              <w:rPr>
                                <w:color w:val="0070C0"/>
                                <w:sz w:val="18"/>
                                <w:szCs w:val="18"/>
                              </w:rPr>
                              <w:t xml:space="preserve">, Author, </w:t>
                            </w:r>
                            <w:r w:rsidR="008F2781">
                              <w:rPr>
                                <w:color w:val="0070C0"/>
                                <w:sz w:val="18"/>
                                <w:szCs w:val="18"/>
                              </w:rPr>
                              <w:t xml:space="preserve">B. </w:t>
                            </w:r>
                            <w:r w:rsidRPr="007A5E28">
                              <w:rPr>
                                <w:color w:val="0070C0"/>
                                <w:sz w:val="18"/>
                                <w:szCs w:val="18"/>
                              </w:rPr>
                              <w:t xml:space="preserve">B., &amp; Author, </w:t>
                            </w:r>
                            <w:r w:rsidR="008F2781">
                              <w:rPr>
                                <w:color w:val="0070C0"/>
                                <w:sz w:val="18"/>
                                <w:szCs w:val="18"/>
                              </w:rPr>
                              <w:t xml:space="preserve">C. </w:t>
                            </w:r>
                            <w:r w:rsidRPr="007A5E28">
                              <w:rPr>
                                <w:color w:val="0070C0"/>
                                <w:sz w:val="18"/>
                                <w:szCs w:val="18"/>
                              </w:rPr>
                              <w:t>C. (Year). Title of article. Journal Title, Vol. (No.), xx­xx. https://doi.org/xxx</w:t>
                            </w:r>
                          </w:p>
                          <w:p w14:paraId="7DEABF00" w14:textId="77777777" w:rsidR="007A5E28" w:rsidRPr="007A5E28" w:rsidRDefault="007A5E28" w:rsidP="008F2781">
                            <w:pPr>
                              <w:spacing w:after="0" w:line="220" w:lineRule="exact"/>
                              <w:ind w:leftChars="100" w:left="220"/>
                              <w:rPr>
                                <w:color w:val="0070C0"/>
                                <w:sz w:val="18"/>
                                <w:szCs w:val="18"/>
                              </w:rPr>
                            </w:pPr>
                            <w:r w:rsidRPr="007A5E28">
                              <w:rPr>
                                <w:color w:val="0070C0"/>
                                <w:sz w:val="18"/>
                                <w:szCs w:val="18"/>
                              </w:rPr>
                              <w:t>2) Book:</w:t>
                            </w:r>
                          </w:p>
                          <w:p w14:paraId="31AE6BE5" w14:textId="12473860" w:rsidR="007A5E28" w:rsidRPr="007A5E28" w:rsidRDefault="007A5E28" w:rsidP="008F2781">
                            <w:pPr>
                              <w:spacing w:after="0" w:line="220" w:lineRule="exact"/>
                              <w:ind w:leftChars="100" w:left="220"/>
                              <w:rPr>
                                <w:color w:val="0070C0"/>
                                <w:sz w:val="18"/>
                                <w:szCs w:val="18"/>
                              </w:rPr>
                            </w:pPr>
                            <w:r w:rsidRPr="007A5E28">
                              <w:rPr>
                                <w:color w:val="0070C0"/>
                                <w:sz w:val="18"/>
                                <w:szCs w:val="18"/>
                              </w:rPr>
                              <w:t xml:space="preserve">Author, </w:t>
                            </w:r>
                            <w:r w:rsidR="008F2781">
                              <w:rPr>
                                <w:color w:val="0070C0"/>
                                <w:sz w:val="18"/>
                                <w:szCs w:val="18"/>
                              </w:rPr>
                              <w:t xml:space="preserve">D. </w:t>
                            </w:r>
                            <w:r w:rsidRPr="007A5E28">
                              <w:rPr>
                                <w:color w:val="0070C0"/>
                                <w:sz w:val="18"/>
                                <w:szCs w:val="18"/>
                              </w:rPr>
                              <w:t>D. (Year). Title of Book. Publisher.</w:t>
                            </w:r>
                          </w:p>
                          <w:p w14:paraId="0B6E04A4" w14:textId="77777777" w:rsidR="007A5E28" w:rsidRPr="007A5E28" w:rsidRDefault="007A5E28" w:rsidP="008F2781">
                            <w:pPr>
                              <w:spacing w:after="0" w:line="220" w:lineRule="exact"/>
                              <w:ind w:leftChars="100" w:left="220"/>
                              <w:rPr>
                                <w:color w:val="0070C0"/>
                                <w:sz w:val="18"/>
                                <w:szCs w:val="18"/>
                              </w:rPr>
                            </w:pPr>
                            <w:r w:rsidRPr="007A5E28">
                              <w:rPr>
                                <w:color w:val="0070C0"/>
                                <w:sz w:val="18"/>
                                <w:szCs w:val="18"/>
                              </w:rPr>
                              <w:t>3) Book Chapter:</w:t>
                            </w:r>
                          </w:p>
                          <w:p w14:paraId="16B4AFE4" w14:textId="13125A3B" w:rsidR="007A5E28" w:rsidRPr="007A5E28" w:rsidRDefault="007A5E28" w:rsidP="008F2781">
                            <w:pPr>
                              <w:spacing w:after="0" w:line="220" w:lineRule="exact"/>
                              <w:ind w:leftChars="100" w:left="220"/>
                              <w:rPr>
                                <w:color w:val="0070C0"/>
                                <w:sz w:val="18"/>
                                <w:szCs w:val="18"/>
                              </w:rPr>
                            </w:pPr>
                            <w:r w:rsidRPr="007A5E28">
                              <w:rPr>
                                <w:color w:val="0070C0"/>
                                <w:sz w:val="18"/>
                                <w:szCs w:val="18"/>
                              </w:rPr>
                              <w:t xml:space="preserve">Author, </w:t>
                            </w:r>
                            <w:r w:rsidR="008F2781">
                              <w:rPr>
                                <w:color w:val="0070C0"/>
                                <w:sz w:val="18"/>
                                <w:szCs w:val="18"/>
                              </w:rPr>
                              <w:t xml:space="preserve">E. </w:t>
                            </w:r>
                            <w:r w:rsidRPr="007A5E28">
                              <w:rPr>
                                <w:color w:val="0070C0"/>
                                <w:sz w:val="18"/>
                                <w:szCs w:val="18"/>
                              </w:rPr>
                              <w:t xml:space="preserve">E. (Year). Title of Chapter. In </w:t>
                            </w:r>
                            <w:r w:rsidR="008F2781">
                              <w:rPr>
                                <w:color w:val="0070C0"/>
                                <w:sz w:val="18"/>
                                <w:szCs w:val="18"/>
                              </w:rPr>
                              <w:t xml:space="preserve">F. </w:t>
                            </w:r>
                            <w:r w:rsidRPr="007A5E28">
                              <w:rPr>
                                <w:color w:val="0070C0"/>
                                <w:sz w:val="18"/>
                                <w:szCs w:val="18"/>
                              </w:rPr>
                              <w:t xml:space="preserve">F. Editor (Ed.), Title of Book (xx ed., Vol. xx, pp. xx­ xx.). Publisher. </w:t>
                            </w:r>
                          </w:p>
                          <w:p w14:paraId="625F4A94" w14:textId="77777777" w:rsidR="008F2781" w:rsidRDefault="008F2781" w:rsidP="008F2781">
                            <w:pPr>
                              <w:spacing w:after="0" w:line="220" w:lineRule="exact"/>
                              <w:rPr>
                                <w:color w:val="0070C0"/>
                                <w:sz w:val="18"/>
                                <w:szCs w:val="18"/>
                              </w:rPr>
                            </w:pPr>
                          </w:p>
                          <w:p w14:paraId="6C08E9BC" w14:textId="4E38569B" w:rsidR="007A5E28" w:rsidRDefault="007A5E28" w:rsidP="008F2781">
                            <w:pPr>
                              <w:spacing w:after="0" w:line="220" w:lineRule="exact"/>
                              <w:rPr>
                                <w:color w:val="0070C0"/>
                                <w:sz w:val="18"/>
                                <w:szCs w:val="18"/>
                              </w:rPr>
                            </w:pPr>
                            <w:r w:rsidRPr="007A5E28">
                              <w:rPr>
                                <w:color w:val="0070C0"/>
                                <w:sz w:val="18"/>
                                <w:szCs w:val="18"/>
                              </w:rPr>
                              <w:t>Presenting DOI as hyperlinks will be recommended.</w:t>
                            </w:r>
                          </w:p>
                          <w:p w14:paraId="1FD0CA47" w14:textId="77777777" w:rsidR="00DC7E9B" w:rsidRDefault="00DC7E9B" w:rsidP="00DC7E9B">
                            <w:pPr>
                              <w:spacing w:after="0" w:line="220" w:lineRule="exact"/>
                              <w:rPr>
                                <w:color w:val="0070C0"/>
                                <w:sz w:val="18"/>
                                <w:szCs w:val="18"/>
                              </w:rPr>
                            </w:pPr>
                          </w:p>
                          <w:p w14:paraId="183E7D62" w14:textId="64B19BA4" w:rsidR="00DC7E9B" w:rsidRPr="00DC7E9B" w:rsidRDefault="00DC7E9B" w:rsidP="00DC7E9B">
                            <w:pPr>
                              <w:spacing w:after="0" w:line="220" w:lineRule="exact"/>
                              <w:jc w:val="center"/>
                              <w:rPr>
                                <w:color w:val="FF0000"/>
                                <w:sz w:val="18"/>
                                <w:szCs w:val="18"/>
                              </w:rPr>
                            </w:pPr>
                            <w:r w:rsidRPr="00DC7E9B">
                              <w:rPr>
                                <w:color w:val="FF0000"/>
                                <w:sz w:val="18"/>
                                <w:szCs w:val="18"/>
                              </w:rPr>
                              <w:t>Delete this box when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8D0BB" id="_x0000_s1030" type="#_x0000_t202" style="position:absolute;left:0;text-align:left;margin-left:-.2pt;margin-top:11.7pt;width:432.75pt;height:16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" fillcolor="#e2efd9 [665]" strokeweight=".5pt">
                <v:textbox>
                  <w:txbxContent>
                    <w:p w14:paraId="595D0172" w14:textId="316C4025" w:rsidR="007A5E28" w:rsidRPr="007A5E28" w:rsidRDefault="007A5E28" w:rsidP="007A5E28">
                      <w:pPr>
                        <w:spacing w:after="0" w:line="220" w:lineRule="exact"/>
                        <w:rPr>
                          <w:color w:val="0070C0"/>
                          <w:sz w:val="18"/>
                          <w:szCs w:val="18"/>
                        </w:rPr>
                      </w:pPr>
                      <w:r w:rsidRPr="007A5E28">
                        <w:rPr>
                          <w:color w:val="0070C0"/>
                          <w:sz w:val="18"/>
                          <w:szCs w:val="18"/>
                        </w:rPr>
                        <w:t xml:space="preserve">The Reference list must be arranged alphabetically, not chronologically, by surname(s) of the author(s). Each reference must indicate Author’s name(s), year of publication, complete title, name of periodical, volume, and inclusive pages in the following styles: </w:t>
                      </w:r>
                    </w:p>
                    <w:p w14:paraId="600D504C" w14:textId="77777777" w:rsidR="007A5E28" w:rsidRPr="007A5E28" w:rsidRDefault="007A5E28" w:rsidP="008F2781">
                      <w:pPr>
                        <w:spacing w:after="0" w:line="220" w:lineRule="exact"/>
                        <w:ind w:leftChars="100" w:left="220"/>
                        <w:rPr>
                          <w:color w:val="0070C0"/>
                          <w:sz w:val="18"/>
                          <w:szCs w:val="18"/>
                        </w:rPr>
                      </w:pPr>
                      <w:r w:rsidRPr="007A5E28">
                        <w:rPr>
                          <w:color w:val="0070C0"/>
                          <w:sz w:val="18"/>
                          <w:szCs w:val="18"/>
                        </w:rPr>
                        <w:t>1) Journal Article:</w:t>
                      </w:r>
                    </w:p>
                    <w:p w14:paraId="79CE644C" w14:textId="564D1C26" w:rsidR="007A5E28" w:rsidRPr="007A5E28" w:rsidRDefault="007A5E28" w:rsidP="008F2781">
                      <w:pPr>
                        <w:spacing w:after="0" w:line="220" w:lineRule="exact"/>
                        <w:ind w:leftChars="100" w:left="220"/>
                        <w:rPr>
                          <w:color w:val="0070C0"/>
                          <w:sz w:val="18"/>
                          <w:szCs w:val="18"/>
                        </w:rPr>
                      </w:pPr>
                      <w:r w:rsidRPr="007A5E28">
                        <w:rPr>
                          <w:color w:val="0070C0"/>
                          <w:sz w:val="18"/>
                          <w:szCs w:val="18"/>
                        </w:rPr>
                        <w:t>Author, A.</w:t>
                      </w:r>
                      <w:r w:rsidR="008F2781">
                        <w:rPr>
                          <w:color w:val="0070C0"/>
                          <w:sz w:val="18"/>
                          <w:szCs w:val="18"/>
                        </w:rPr>
                        <w:t xml:space="preserve"> A.</w:t>
                      </w:r>
                      <w:r w:rsidRPr="007A5E28">
                        <w:rPr>
                          <w:color w:val="0070C0"/>
                          <w:sz w:val="18"/>
                          <w:szCs w:val="18"/>
                        </w:rPr>
                        <w:t xml:space="preserve">, Author, </w:t>
                      </w:r>
                      <w:r w:rsidR="008F2781">
                        <w:rPr>
                          <w:color w:val="0070C0"/>
                          <w:sz w:val="18"/>
                          <w:szCs w:val="18"/>
                        </w:rPr>
                        <w:t xml:space="preserve">B. </w:t>
                      </w:r>
                      <w:r w:rsidRPr="007A5E28">
                        <w:rPr>
                          <w:color w:val="0070C0"/>
                          <w:sz w:val="18"/>
                          <w:szCs w:val="18"/>
                        </w:rPr>
                        <w:t xml:space="preserve">B., &amp; Author, </w:t>
                      </w:r>
                      <w:r w:rsidR="008F2781">
                        <w:rPr>
                          <w:color w:val="0070C0"/>
                          <w:sz w:val="18"/>
                          <w:szCs w:val="18"/>
                        </w:rPr>
                        <w:t xml:space="preserve">C. </w:t>
                      </w:r>
                      <w:r w:rsidRPr="007A5E28">
                        <w:rPr>
                          <w:color w:val="0070C0"/>
                          <w:sz w:val="18"/>
                          <w:szCs w:val="18"/>
                        </w:rPr>
                        <w:t>C. (Year). Title of article. Journal Title, Vol. (No.), xx­xx. https://doi.org/xxx</w:t>
                      </w:r>
                    </w:p>
                    <w:p w14:paraId="7DEABF00" w14:textId="77777777" w:rsidR="007A5E28" w:rsidRPr="007A5E28" w:rsidRDefault="007A5E28" w:rsidP="008F2781">
                      <w:pPr>
                        <w:spacing w:after="0" w:line="220" w:lineRule="exact"/>
                        <w:ind w:leftChars="100" w:left="220"/>
                        <w:rPr>
                          <w:color w:val="0070C0"/>
                          <w:sz w:val="18"/>
                          <w:szCs w:val="18"/>
                        </w:rPr>
                      </w:pPr>
                      <w:r w:rsidRPr="007A5E28">
                        <w:rPr>
                          <w:color w:val="0070C0"/>
                          <w:sz w:val="18"/>
                          <w:szCs w:val="18"/>
                        </w:rPr>
                        <w:t>2) Book:</w:t>
                      </w:r>
                    </w:p>
                    <w:p w14:paraId="31AE6BE5" w14:textId="12473860" w:rsidR="007A5E28" w:rsidRPr="007A5E28" w:rsidRDefault="007A5E28" w:rsidP="008F2781">
                      <w:pPr>
                        <w:spacing w:after="0" w:line="220" w:lineRule="exact"/>
                        <w:ind w:leftChars="100" w:left="220"/>
                        <w:rPr>
                          <w:color w:val="0070C0"/>
                          <w:sz w:val="18"/>
                          <w:szCs w:val="18"/>
                        </w:rPr>
                      </w:pPr>
                      <w:r w:rsidRPr="007A5E28">
                        <w:rPr>
                          <w:color w:val="0070C0"/>
                          <w:sz w:val="18"/>
                          <w:szCs w:val="18"/>
                        </w:rPr>
                        <w:t xml:space="preserve">Author, </w:t>
                      </w:r>
                      <w:r w:rsidR="008F2781">
                        <w:rPr>
                          <w:color w:val="0070C0"/>
                          <w:sz w:val="18"/>
                          <w:szCs w:val="18"/>
                        </w:rPr>
                        <w:t xml:space="preserve">D. </w:t>
                      </w:r>
                      <w:r w:rsidRPr="007A5E28">
                        <w:rPr>
                          <w:color w:val="0070C0"/>
                          <w:sz w:val="18"/>
                          <w:szCs w:val="18"/>
                        </w:rPr>
                        <w:t>D. (Year). Title of Book. Publisher.</w:t>
                      </w:r>
                    </w:p>
                    <w:p w14:paraId="0B6E04A4" w14:textId="77777777" w:rsidR="007A5E28" w:rsidRPr="007A5E28" w:rsidRDefault="007A5E28" w:rsidP="008F2781">
                      <w:pPr>
                        <w:spacing w:after="0" w:line="220" w:lineRule="exact"/>
                        <w:ind w:leftChars="100" w:left="220"/>
                        <w:rPr>
                          <w:color w:val="0070C0"/>
                          <w:sz w:val="18"/>
                          <w:szCs w:val="18"/>
                        </w:rPr>
                      </w:pPr>
                      <w:r w:rsidRPr="007A5E28">
                        <w:rPr>
                          <w:color w:val="0070C0"/>
                          <w:sz w:val="18"/>
                          <w:szCs w:val="18"/>
                        </w:rPr>
                        <w:t>3) Book Chapter:</w:t>
                      </w:r>
                    </w:p>
                    <w:p w14:paraId="16B4AFE4" w14:textId="13125A3B" w:rsidR="007A5E28" w:rsidRPr="007A5E28" w:rsidRDefault="007A5E28" w:rsidP="008F2781">
                      <w:pPr>
                        <w:spacing w:after="0" w:line="220" w:lineRule="exact"/>
                        <w:ind w:leftChars="100" w:left="220"/>
                        <w:rPr>
                          <w:color w:val="0070C0"/>
                          <w:sz w:val="18"/>
                          <w:szCs w:val="18"/>
                        </w:rPr>
                      </w:pPr>
                      <w:r w:rsidRPr="007A5E28">
                        <w:rPr>
                          <w:color w:val="0070C0"/>
                          <w:sz w:val="18"/>
                          <w:szCs w:val="18"/>
                        </w:rPr>
                        <w:t xml:space="preserve">Author, </w:t>
                      </w:r>
                      <w:r w:rsidR="008F2781">
                        <w:rPr>
                          <w:color w:val="0070C0"/>
                          <w:sz w:val="18"/>
                          <w:szCs w:val="18"/>
                        </w:rPr>
                        <w:t xml:space="preserve">E. </w:t>
                      </w:r>
                      <w:r w:rsidRPr="007A5E28">
                        <w:rPr>
                          <w:color w:val="0070C0"/>
                          <w:sz w:val="18"/>
                          <w:szCs w:val="18"/>
                        </w:rPr>
                        <w:t xml:space="preserve">E. (Year). Title of Chapter. In </w:t>
                      </w:r>
                      <w:r w:rsidR="008F2781">
                        <w:rPr>
                          <w:color w:val="0070C0"/>
                          <w:sz w:val="18"/>
                          <w:szCs w:val="18"/>
                        </w:rPr>
                        <w:t xml:space="preserve">F. </w:t>
                      </w:r>
                      <w:r w:rsidRPr="007A5E28">
                        <w:rPr>
                          <w:color w:val="0070C0"/>
                          <w:sz w:val="18"/>
                          <w:szCs w:val="18"/>
                        </w:rPr>
                        <w:t xml:space="preserve">F. Editor (Ed.), Title of Book (xx ed., Vol. xx, pp. xx­ xx.). Publisher. </w:t>
                      </w:r>
                    </w:p>
                    <w:p w14:paraId="625F4A94" w14:textId="77777777" w:rsidR="008F2781" w:rsidRDefault="008F2781" w:rsidP="008F2781">
                      <w:pPr>
                        <w:spacing w:after="0" w:line="220" w:lineRule="exact"/>
                        <w:rPr>
                          <w:color w:val="0070C0"/>
                          <w:sz w:val="18"/>
                          <w:szCs w:val="18"/>
                        </w:rPr>
                      </w:pPr>
                    </w:p>
                    <w:p w14:paraId="6C08E9BC" w14:textId="4E38569B" w:rsidR="007A5E28" w:rsidRDefault="007A5E28" w:rsidP="008F2781">
                      <w:pPr>
                        <w:spacing w:after="0" w:line="220" w:lineRule="exact"/>
                        <w:rPr>
                          <w:color w:val="0070C0"/>
                          <w:sz w:val="18"/>
                          <w:szCs w:val="18"/>
                        </w:rPr>
                      </w:pPr>
                      <w:r w:rsidRPr="007A5E28">
                        <w:rPr>
                          <w:color w:val="0070C0"/>
                          <w:sz w:val="18"/>
                          <w:szCs w:val="18"/>
                        </w:rPr>
                        <w:t>Presenting DOI as hyperlinks will be recommended.</w:t>
                      </w:r>
                    </w:p>
                    <w:p w14:paraId="1FD0CA47" w14:textId="77777777" w:rsidR="00DC7E9B" w:rsidRDefault="00DC7E9B" w:rsidP="00DC7E9B">
                      <w:pPr>
                        <w:spacing w:after="0" w:line="220" w:lineRule="exact"/>
                        <w:rPr>
                          <w:color w:val="0070C0"/>
                          <w:sz w:val="18"/>
                          <w:szCs w:val="18"/>
                        </w:rPr>
                      </w:pPr>
                    </w:p>
                    <w:p w14:paraId="183E7D62" w14:textId="64B19BA4" w:rsidR="00DC7E9B" w:rsidRPr="00DC7E9B" w:rsidRDefault="00DC7E9B" w:rsidP="00DC7E9B">
                      <w:pPr>
                        <w:spacing w:after="0" w:line="220" w:lineRule="exact"/>
                        <w:jc w:val="center"/>
                        <w:rPr>
                          <w:color w:val="FF0000"/>
                          <w:sz w:val="18"/>
                          <w:szCs w:val="18"/>
                        </w:rPr>
                      </w:pPr>
                      <w:r w:rsidRPr="00DC7E9B">
                        <w:rPr>
                          <w:color w:val="FF0000"/>
                          <w:sz w:val="18"/>
                          <w:szCs w:val="18"/>
                        </w:rPr>
                        <w:t>Delete this box when submission</w:t>
                      </w:r>
                    </w:p>
                  </w:txbxContent>
                </v:textbox>
              </v:shape>
            </w:pict>
          </mc:Fallback>
        </mc:AlternateContent>
      </w:r>
    </w:p>
    <w:p w14:paraId="6B2AED3F" w14:textId="0B340740" w:rsidR="007A5E28" w:rsidRDefault="007A5E28" w:rsidP="00E6049F">
      <w:pPr>
        <w:pStyle w:val="a8"/>
        <w:ind w:left="424" w:hangingChars="202" w:hanging="424"/>
        <w:jc w:val="both"/>
        <w:rPr>
          <w:color w:val="0070C0"/>
          <w:sz w:val="21"/>
          <w:szCs w:val="21"/>
          <w:lang w:val="en-US"/>
        </w:rPr>
      </w:pPr>
    </w:p>
    <w:p w14:paraId="53184192" w14:textId="77777777" w:rsidR="007A5E28" w:rsidRDefault="007A5E28" w:rsidP="00E6049F">
      <w:pPr>
        <w:pStyle w:val="a8"/>
        <w:ind w:left="424" w:hangingChars="202" w:hanging="424"/>
        <w:jc w:val="both"/>
        <w:rPr>
          <w:color w:val="0070C0"/>
          <w:sz w:val="21"/>
          <w:szCs w:val="21"/>
          <w:lang w:val="en-US"/>
        </w:rPr>
      </w:pPr>
    </w:p>
    <w:p w14:paraId="657B6623" w14:textId="77777777" w:rsidR="007A5E28" w:rsidRDefault="007A5E28" w:rsidP="00E6049F">
      <w:pPr>
        <w:pStyle w:val="a8"/>
        <w:ind w:left="424" w:hangingChars="202" w:hanging="424"/>
        <w:jc w:val="both"/>
        <w:rPr>
          <w:color w:val="0070C0"/>
          <w:sz w:val="21"/>
          <w:szCs w:val="21"/>
          <w:lang w:val="en-US"/>
        </w:rPr>
      </w:pPr>
    </w:p>
    <w:p w14:paraId="421C91CA" w14:textId="77777777" w:rsidR="007A5E28" w:rsidRDefault="007A5E28" w:rsidP="00E6049F">
      <w:pPr>
        <w:pStyle w:val="a8"/>
        <w:ind w:left="424" w:hangingChars="202" w:hanging="424"/>
        <w:jc w:val="both"/>
        <w:rPr>
          <w:color w:val="0070C0"/>
          <w:sz w:val="21"/>
          <w:szCs w:val="21"/>
          <w:lang w:val="en-US"/>
        </w:rPr>
      </w:pPr>
    </w:p>
    <w:p w14:paraId="7E7828EC" w14:textId="77777777" w:rsidR="007A5E28" w:rsidRDefault="007A5E28" w:rsidP="00E6049F">
      <w:pPr>
        <w:pStyle w:val="a8"/>
        <w:ind w:left="424" w:hangingChars="202" w:hanging="424"/>
        <w:jc w:val="both"/>
        <w:rPr>
          <w:color w:val="0070C0"/>
          <w:sz w:val="21"/>
          <w:szCs w:val="21"/>
          <w:lang w:val="en-US"/>
        </w:rPr>
      </w:pPr>
    </w:p>
    <w:p w14:paraId="5CBA9053" w14:textId="77777777" w:rsidR="007A5E28" w:rsidRPr="008F2781" w:rsidRDefault="007A5E28" w:rsidP="008F2781">
      <w:pPr>
        <w:pStyle w:val="a8"/>
        <w:ind w:left="424" w:hangingChars="202" w:hanging="424"/>
        <w:jc w:val="both"/>
        <w:rPr>
          <w:color w:val="0070C0"/>
          <w:sz w:val="21"/>
          <w:szCs w:val="21"/>
          <w:lang w:val="en-US"/>
        </w:rPr>
      </w:pPr>
    </w:p>
    <w:p w14:paraId="3D0959E6" w14:textId="00FD0B5D" w:rsidR="00AD5FBD" w:rsidRPr="0087550E" w:rsidRDefault="00AD5FBD" w:rsidP="003C12C0">
      <w:pPr>
        <w:pStyle w:val="a8"/>
        <w:ind w:left="0"/>
        <w:rPr>
          <w:b/>
          <w:bCs/>
          <w:color w:val="000000" w:themeColor="text1"/>
          <w:sz w:val="21"/>
          <w:szCs w:val="21"/>
        </w:rPr>
      </w:pPr>
    </w:p>
    <w:p w14:paraId="64B74581" w14:textId="43F8DB7E" w:rsidR="00F10818" w:rsidRPr="0087550E" w:rsidRDefault="009F2DBA" w:rsidP="00C17614">
      <w:pPr>
        <w:pStyle w:val="a8"/>
        <w:ind w:left="0"/>
        <w:jc w:val="center"/>
        <w:rPr>
          <w:b/>
          <w:bCs/>
          <w:color w:val="000000" w:themeColor="text1"/>
          <w:sz w:val="21"/>
          <w:szCs w:val="21"/>
          <w:lang w:eastAsia="ja-JP"/>
        </w:rPr>
      </w:pPr>
      <w:r w:rsidRPr="0087550E">
        <w:rPr>
          <w:b/>
          <w:bCs/>
          <w:color w:val="000000" w:themeColor="text1"/>
          <w:sz w:val="21"/>
          <w:szCs w:val="21"/>
        </w:rPr>
        <w:t>F</w:t>
      </w:r>
      <w:r w:rsidR="00872615" w:rsidRPr="0087550E">
        <w:rPr>
          <w:b/>
          <w:bCs/>
          <w:color w:val="000000" w:themeColor="text1"/>
          <w:sz w:val="21"/>
          <w:szCs w:val="21"/>
        </w:rPr>
        <w:t>IGURE CAPTIONS</w:t>
      </w:r>
    </w:p>
    <w:p w14:paraId="3F7B014E" w14:textId="4E6C1559" w:rsidR="00B65702" w:rsidRDefault="009F2DBA" w:rsidP="008F2781">
      <w:pPr>
        <w:pStyle w:val="a8"/>
        <w:ind w:left="850" w:hangingChars="397" w:hanging="850"/>
        <w:jc w:val="both"/>
        <w:rPr>
          <w:color w:val="000000" w:themeColor="text1"/>
          <w:sz w:val="21"/>
          <w:szCs w:val="21"/>
        </w:rPr>
      </w:pPr>
      <w:r w:rsidRPr="008F2781">
        <w:rPr>
          <w:b/>
          <w:bCs/>
          <w:color w:val="000000" w:themeColor="text1"/>
          <w:sz w:val="21"/>
          <w:szCs w:val="21"/>
        </w:rPr>
        <w:t>Fig</w:t>
      </w:r>
      <w:r w:rsidR="000A26CB" w:rsidRPr="008F2781">
        <w:rPr>
          <w:b/>
          <w:bCs/>
          <w:color w:val="000000" w:themeColor="text1"/>
          <w:sz w:val="21"/>
          <w:szCs w:val="21"/>
        </w:rPr>
        <w:t>ure</w:t>
      </w:r>
      <w:r w:rsidRPr="008F2781">
        <w:rPr>
          <w:b/>
          <w:bCs/>
          <w:color w:val="000000" w:themeColor="text1"/>
          <w:sz w:val="21"/>
          <w:szCs w:val="21"/>
        </w:rPr>
        <w:t xml:space="preserve"> 1</w:t>
      </w:r>
      <w:r w:rsidR="006713FE" w:rsidRPr="008F2781">
        <w:rPr>
          <w:b/>
          <w:bCs/>
          <w:color w:val="000000" w:themeColor="text1"/>
          <w:sz w:val="21"/>
          <w:szCs w:val="21"/>
        </w:rPr>
        <w:t xml:space="preserve"> </w:t>
      </w:r>
      <w:r w:rsidR="009A11BF" w:rsidRPr="008F2781">
        <w:rPr>
          <w:b/>
          <w:bCs/>
          <w:color w:val="000000" w:themeColor="text1"/>
          <w:sz w:val="21"/>
          <w:szCs w:val="21"/>
        </w:rPr>
        <w:t>E</w:t>
      </w:r>
      <w:r w:rsidRPr="008F2781">
        <w:rPr>
          <w:b/>
          <w:bCs/>
          <w:color w:val="000000" w:themeColor="text1"/>
          <w:sz w:val="21"/>
          <w:szCs w:val="21"/>
        </w:rPr>
        <w:t xml:space="preserve">xample of the </w:t>
      </w:r>
      <w:r w:rsidR="008E7346" w:rsidRPr="008F2781">
        <w:rPr>
          <w:b/>
          <w:bCs/>
          <w:color w:val="000000" w:themeColor="text1"/>
          <w:sz w:val="21"/>
          <w:szCs w:val="21"/>
        </w:rPr>
        <w:t>figure title</w:t>
      </w:r>
      <w:r w:rsidR="009A11BF">
        <w:rPr>
          <w:color w:val="000000" w:themeColor="text1"/>
          <w:sz w:val="21"/>
          <w:szCs w:val="21"/>
        </w:rPr>
        <w:t>. Describe contents of the figure that cannot be understood fromthe figure title, image alone. (e.g., definitions of abbreviation, copyright attribution).</w:t>
      </w:r>
    </w:p>
    <w:p w14:paraId="5B6039C7" w14:textId="10556896" w:rsidR="00E6049F" w:rsidRPr="009A11BF" w:rsidRDefault="00E6049F" w:rsidP="008F2781">
      <w:pPr>
        <w:pStyle w:val="a8"/>
        <w:ind w:left="850" w:hangingChars="397" w:hanging="850"/>
        <w:jc w:val="both"/>
        <w:rPr>
          <w:color w:val="000000" w:themeColor="text1"/>
          <w:sz w:val="21"/>
          <w:szCs w:val="21"/>
        </w:rPr>
      </w:pPr>
      <w:r w:rsidRPr="008F2781">
        <w:rPr>
          <w:b/>
          <w:bCs/>
          <w:color w:val="000000" w:themeColor="text1"/>
          <w:sz w:val="21"/>
          <w:szCs w:val="21"/>
        </w:rPr>
        <w:t xml:space="preserve">Figure 2 </w:t>
      </w:r>
      <w:r w:rsidR="009A11BF" w:rsidRPr="008F2781">
        <w:rPr>
          <w:b/>
          <w:bCs/>
          <w:color w:val="000000" w:themeColor="text1"/>
          <w:sz w:val="21"/>
          <w:szCs w:val="21"/>
        </w:rPr>
        <w:t>Example of the figure title.</w:t>
      </w:r>
      <w:r w:rsidR="009A11BF">
        <w:rPr>
          <w:color w:val="000000" w:themeColor="text1"/>
          <w:sz w:val="21"/>
          <w:szCs w:val="21"/>
        </w:rPr>
        <w:t xml:space="preserve"> Describe contents of the figure that cannot be understood fromthe figure title, image alone. (e.g., definitions of abbreviation, copyright attribution).</w:t>
      </w:r>
    </w:p>
    <w:sectPr w:rsidR="00E6049F" w:rsidRPr="009A11BF" w:rsidSect="008F2781">
      <w:footerReference w:type="default" r:id="rId11"/>
      <w:pgSz w:w="12240" w:h="15840"/>
      <w:pgMar w:top="1440" w:right="1701" w:bottom="1440" w:left="1701" w:header="720" w:footer="720" w:gutter="0"/>
      <w:lnNumType w:countBy="1"/>
      <w:cols w:space="720"/>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1169" w14:textId="77777777" w:rsidR="00481F54" w:rsidRDefault="00481F54">
      <w:pPr>
        <w:spacing w:after="0" w:line="240" w:lineRule="auto"/>
      </w:pPr>
      <w:r>
        <w:separator/>
      </w:r>
    </w:p>
  </w:endnote>
  <w:endnote w:type="continuationSeparator" w:id="0">
    <w:p w14:paraId="4638643A" w14:textId="77777777" w:rsidR="00481F54" w:rsidRDefault="0048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087228"/>
      <w:docPartObj>
        <w:docPartGallery w:val="Page Numbers (Bottom of Page)"/>
        <w:docPartUnique/>
      </w:docPartObj>
    </w:sdtPr>
    <w:sdtEndPr>
      <w:rPr>
        <w:rFonts w:ascii="Times New Roman" w:hAnsi="Times New Roman" w:cs="Times New Roman"/>
        <w:noProof/>
        <w:sz w:val="21"/>
        <w:szCs w:val="21"/>
      </w:rPr>
    </w:sdtEndPr>
    <w:sdtContent>
      <w:p w14:paraId="6CF8FD91" w14:textId="4453990A" w:rsidR="00B80263" w:rsidRPr="00D31A4B" w:rsidRDefault="00B80263">
        <w:pPr>
          <w:pStyle w:val="ad"/>
          <w:jc w:val="center"/>
          <w:rPr>
            <w:rFonts w:ascii="Times New Roman" w:hAnsi="Times New Roman" w:cs="Times New Roman"/>
            <w:sz w:val="21"/>
            <w:szCs w:val="21"/>
          </w:rPr>
        </w:pPr>
        <w:r w:rsidRPr="00D31A4B">
          <w:rPr>
            <w:rFonts w:ascii="Times New Roman" w:hAnsi="Times New Roman" w:cs="Times New Roman"/>
            <w:sz w:val="21"/>
            <w:szCs w:val="21"/>
          </w:rPr>
          <w:fldChar w:fldCharType="begin"/>
        </w:r>
        <w:r w:rsidRPr="00D31A4B">
          <w:rPr>
            <w:rFonts w:ascii="Times New Roman" w:hAnsi="Times New Roman" w:cs="Times New Roman"/>
            <w:sz w:val="21"/>
            <w:szCs w:val="21"/>
          </w:rPr>
          <w:instrText xml:space="preserve"> PAGE   \* MERGEFORMAT </w:instrText>
        </w:r>
        <w:r w:rsidRPr="00D31A4B">
          <w:rPr>
            <w:rFonts w:ascii="Times New Roman" w:hAnsi="Times New Roman" w:cs="Times New Roman"/>
            <w:sz w:val="21"/>
            <w:szCs w:val="21"/>
          </w:rPr>
          <w:fldChar w:fldCharType="separate"/>
        </w:r>
        <w:r w:rsidRPr="00D31A4B">
          <w:rPr>
            <w:rFonts w:ascii="Times New Roman" w:hAnsi="Times New Roman" w:cs="Times New Roman"/>
            <w:noProof/>
            <w:sz w:val="21"/>
            <w:szCs w:val="21"/>
          </w:rPr>
          <w:t>2</w:t>
        </w:r>
        <w:r w:rsidRPr="00D31A4B">
          <w:rPr>
            <w:rFonts w:ascii="Times New Roman" w:hAnsi="Times New Roman" w:cs="Times New Roman"/>
            <w:noProof/>
            <w:sz w:val="21"/>
            <w:szCs w:val="21"/>
          </w:rPr>
          <w:fldChar w:fldCharType="end"/>
        </w:r>
      </w:p>
    </w:sdtContent>
  </w:sdt>
  <w:p w14:paraId="6BBFB624" w14:textId="77777777" w:rsidR="008814FF" w:rsidRDefault="008814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9AA7" w14:textId="77777777" w:rsidR="00481F54" w:rsidRDefault="00481F54">
      <w:pPr>
        <w:spacing w:after="0" w:line="240" w:lineRule="auto"/>
      </w:pPr>
      <w:r>
        <w:separator/>
      </w:r>
    </w:p>
  </w:footnote>
  <w:footnote w:type="continuationSeparator" w:id="0">
    <w:p w14:paraId="2B458F9A" w14:textId="77777777" w:rsidR="00481F54" w:rsidRDefault="00481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591"/>
    <w:multiLevelType w:val="hybridMultilevel"/>
    <w:tmpl w:val="B4D49C9C"/>
    <w:lvl w:ilvl="0" w:tplc="B73C2D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D2AF3"/>
    <w:multiLevelType w:val="multilevel"/>
    <w:tmpl w:val="F224150C"/>
    <w:styleLink w:val="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12E34248"/>
    <w:multiLevelType w:val="multilevel"/>
    <w:tmpl w:val="18745BE8"/>
    <w:lvl w:ilvl="0">
      <w:start w:val="1"/>
      <w:numFmt w:val="decimal"/>
      <w:lvlText w:val="%1."/>
      <w:lvlJc w:val="left"/>
      <w:pPr>
        <w:tabs>
          <w:tab w:val="left"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E11A5"/>
    <w:multiLevelType w:val="multilevel"/>
    <w:tmpl w:val="4446A60E"/>
    <w:lvl w:ilvl="0">
      <w:start w:val="1"/>
      <w:numFmt w:val="bullet"/>
      <w:lvlText w:val=""/>
      <w:lvlJc w:val="left"/>
      <w:pPr>
        <w:tabs>
          <w:tab w:val="left" w:pos="720"/>
        </w:tabs>
        <w:ind w:left="720" w:hanging="360"/>
      </w:pPr>
      <w:rPr>
        <w:rFonts w:ascii="Symbol" w:eastAsia="Symbol" w:hAnsi="Symbol" w:cs="Symbol"/>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60D5D"/>
    <w:multiLevelType w:val="multilevel"/>
    <w:tmpl w:val="ACFA91B2"/>
    <w:lvl w:ilvl="0">
      <w:start w:val="1"/>
      <w:numFmt w:val="decimal"/>
      <w:lvlText w:val=""/>
      <w:lvlJc w:val="left"/>
      <w:pPr>
        <w:ind w:left="540" w:hanging="420"/>
      </w:pPr>
      <w:rPr>
        <w:rFonts w:ascii="Wingdings" w:eastAsia="Wingdings" w:hAnsi="Wingdings" w:cs="Wingding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16487E0D"/>
    <w:multiLevelType w:val="hybridMultilevel"/>
    <w:tmpl w:val="C2F004BE"/>
    <w:lvl w:ilvl="0" w:tplc="C20CE7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B46FF"/>
    <w:multiLevelType w:val="multilevel"/>
    <w:tmpl w:val="B6789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C16A4"/>
    <w:multiLevelType w:val="hybridMultilevel"/>
    <w:tmpl w:val="7FF6723C"/>
    <w:lvl w:ilvl="0" w:tplc="C90C8FDA">
      <w:start w:val="1"/>
      <w:numFmt w:val="decimal"/>
      <w:lvlText w:val="%1."/>
      <w:lvlJc w:val="left"/>
      <w:pPr>
        <w:ind w:left="521" w:hanging="341"/>
      </w:pPr>
      <w:rPr>
        <w:rFonts w:ascii="Times New Roman" w:eastAsia="Times New Roman" w:hAnsi="Times New Roman" w:cs="Times New Roman" w:hint="default"/>
        <w:b w:val="0"/>
        <w:bCs w:val="0"/>
        <w:i w:val="0"/>
        <w:iCs w:val="0"/>
        <w:spacing w:val="0"/>
        <w:w w:val="100"/>
        <w:sz w:val="24"/>
        <w:szCs w:val="24"/>
        <w:lang w:val="en-US" w:eastAsia="en-US" w:bidi="ar-SA"/>
      </w:rPr>
    </w:lvl>
    <w:lvl w:ilvl="1" w:tplc="472E00D6">
      <w:numFmt w:val="bullet"/>
      <w:lvlText w:val="•"/>
      <w:lvlJc w:val="left"/>
      <w:pPr>
        <w:ind w:left="1340" w:hanging="341"/>
      </w:pPr>
      <w:rPr>
        <w:rFonts w:hint="default"/>
        <w:lang w:val="en-US" w:eastAsia="en-US" w:bidi="ar-SA"/>
      </w:rPr>
    </w:lvl>
    <w:lvl w:ilvl="2" w:tplc="7750AD9E">
      <w:numFmt w:val="bullet"/>
      <w:lvlText w:val="•"/>
      <w:lvlJc w:val="left"/>
      <w:pPr>
        <w:ind w:left="2161" w:hanging="341"/>
      </w:pPr>
      <w:rPr>
        <w:rFonts w:hint="default"/>
        <w:lang w:val="en-US" w:eastAsia="en-US" w:bidi="ar-SA"/>
      </w:rPr>
    </w:lvl>
    <w:lvl w:ilvl="3" w:tplc="15B6395C">
      <w:numFmt w:val="bullet"/>
      <w:lvlText w:val="•"/>
      <w:lvlJc w:val="left"/>
      <w:pPr>
        <w:ind w:left="2981" w:hanging="341"/>
      </w:pPr>
      <w:rPr>
        <w:rFonts w:hint="default"/>
        <w:lang w:val="en-US" w:eastAsia="en-US" w:bidi="ar-SA"/>
      </w:rPr>
    </w:lvl>
    <w:lvl w:ilvl="4" w:tplc="E1BA1A76">
      <w:numFmt w:val="bullet"/>
      <w:lvlText w:val="•"/>
      <w:lvlJc w:val="left"/>
      <w:pPr>
        <w:ind w:left="3802" w:hanging="341"/>
      </w:pPr>
      <w:rPr>
        <w:rFonts w:hint="default"/>
        <w:lang w:val="en-US" w:eastAsia="en-US" w:bidi="ar-SA"/>
      </w:rPr>
    </w:lvl>
    <w:lvl w:ilvl="5" w:tplc="9B2A1F96">
      <w:numFmt w:val="bullet"/>
      <w:lvlText w:val="•"/>
      <w:lvlJc w:val="left"/>
      <w:pPr>
        <w:ind w:left="4622" w:hanging="341"/>
      </w:pPr>
      <w:rPr>
        <w:rFonts w:hint="default"/>
        <w:lang w:val="en-US" w:eastAsia="en-US" w:bidi="ar-SA"/>
      </w:rPr>
    </w:lvl>
    <w:lvl w:ilvl="6" w:tplc="36246CC0">
      <w:numFmt w:val="bullet"/>
      <w:lvlText w:val="•"/>
      <w:lvlJc w:val="left"/>
      <w:pPr>
        <w:ind w:left="5443" w:hanging="341"/>
      </w:pPr>
      <w:rPr>
        <w:rFonts w:hint="default"/>
        <w:lang w:val="en-US" w:eastAsia="en-US" w:bidi="ar-SA"/>
      </w:rPr>
    </w:lvl>
    <w:lvl w:ilvl="7" w:tplc="A522B152">
      <w:numFmt w:val="bullet"/>
      <w:lvlText w:val="•"/>
      <w:lvlJc w:val="left"/>
      <w:pPr>
        <w:ind w:left="6263" w:hanging="341"/>
      </w:pPr>
      <w:rPr>
        <w:rFonts w:hint="default"/>
        <w:lang w:val="en-US" w:eastAsia="en-US" w:bidi="ar-SA"/>
      </w:rPr>
    </w:lvl>
    <w:lvl w:ilvl="8" w:tplc="46023474">
      <w:numFmt w:val="bullet"/>
      <w:lvlText w:val="•"/>
      <w:lvlJc w:val="left"/>
      <w:pPr>
        <w:ind w:left="7084" w:hanging="341"/>
      </w:pPr>
      <w:rPr>
        <w:rFonts w:hint="default"/>
        <w:lang w:val="en-US" w:eastAsia="en-US" w:bidi="ar-SA"/>
      </w:rPr>
    </w:lvl>
  </w:abstractNum>
  <w:abstractNum w:abstractNumId="8" w15:restartNumberingAfterBreak="0">
    <w:nsid w:val="18CF603C"/>
    <w:multiLevelType w:val="multilevel"/>
    <w:tmpl w:val="36328CC0"/>
    <w:lvl w:ilvl="0">
      <w:start w:val="1"/>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996543"/>
    <w:multiLevelType w:val="multilevel"/>
    <w:tmpl w:val="323EBCE0"/>
    <w:lvl w:ilvl="0">
      <w:start w:val="1"/>
      <w:numFmt w:val="decimal"/>
      <w:lvlText w:val="%1."/>
      <w:lvlJc w:val="left"/>
      <w:pPr>
        <w:tabs>
          <w:tab w:val="left"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D2030A"/>
    <w:multiLevelType w:val="multilevel"/>
    <w:tmpl w:val="68642C50"/>
    <w:lvl w:ilvl="0">
      <w:start w:val="1"/>
      <w:numFmt w:val="bullet"/>
      <w:lvlText w:val=""/>
      <w:lvlJc w:val="left"/>
      <w:pPr>
        <w:tabs>
          <w:tab w:val="left" w:pos="720"/>
        </w:tabs>
        <w:ind w:left="720" w:hanging="360"/>
      </w:pPr>
      <w:rPr>
        <w:rFonts w:ascii="Symbol" w:eastAsia="Symbol" w:hAnsi="Symbol" w:cs="Symbol"/>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D7138E"/>
    <w:multiLevelType w:val="multilevel"/>
    <w:tmpl w:val="CB82AF0C"/>
    <w:lvl w:ilvl="0">
      <w:start w:val="1"/>
      <w:numFmt w:val="bullet"/>
      <w:lvlText w:val=""/>
      <w:lvlJc w:val="left"/>
      <w:pPr>
        <w:tabs>
          <w:tab w:val="left" w:pos="643"/>
        </w:tabs>
        <w:ind w:left="643" w:hanging="360"/>
      </w:pPr>
      <w:rPr>
        <w:rFonts w:ascii="Symbol" w:eastAsia="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111EA5"/>
    <w:multiLevelType w:val="hybridMultilevel"/>
    <w:tmpl w:val="8230CA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84807D7"/>
    <w:multiLevelType w:val="multilevel"/>
    <w:tmpl w:val="0B6457A0"/>
    <w:lvl w:ilvl="0">
      <w:start w:val="1"/>
      <w:numFmt w:val="decimal"/>
      <w:lvlText w:val=""/>
      <w:lvlJc w:val="left"/>
      <w:pPr>
        <w:ind w:left="540" w:hanging="420"/>
      </w:pPr>
      <w:rPr>
        <w:rFonts w:ascii="Wingdings" w:eastAsia="Wingdings" w:hAnsi="Wingdings" w:cs="Wingding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2D2176EF"/>
    <w:multiLevelType w:val="multilevel"/>
    <w:tmpl w:val="0B784CB2"/>
    <w:lvl w:ilvl="0">
      <w:start w:val="1"/>
      <w:numFmt w:val="bullet"/>
      <w:lvlText w:val=""/>
      <w:lvlJc w:val="left"/>
      <w:pPr>
        <w:tabs>
          <w:tab w:val="left" w:pos="1209"/>
        </w:tabs>
        <w:ind w:left="1209" w:hanging="360"/>
      </w:pPr>
      <w:rPr>
        <w:rFonts w:ascii="Symbol" w:eastAsia="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5F3C1E"/>
    <w:multiLevelType w:val="multilevel"/>
    <w:tmpl w:val="09AA3CAE"/>
    <w:lvl w:ilvl="0">
      <w:start w:val="1"/>
      <w:numFmt w:val="decimal"/>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255E54"/>
    <w:multiLevelType w:val="multilevel"/>
    <w:tmpl w:val="2F4610E6"/>
    <w:lvl w:ilvl="0">
      <w:start w:val="1"/>
      <w:numFmt w:val="bullet"/>
      <w:lvlText w:val=""/>
      <w:lvlJc w:val="left"/>
      <w:pPr>
        <w:ind w:left="540" w:hanging="483"/>
      </w:pPr>
      <w:rPr>
        <w:rFonts w:ascii="Symbol" w:eastAsia="Symbol" w:hAnsi="Symbol" w:cs="Symbol"/>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32290293"/>
    <w:multiLevelType w:val="multilevel"/>
    <w:tmpl w:val="EDEE47C6"/>
    <w:lvl w:ilvl="0">
      <w:start w:val="1"/>
      <w:numFmt w:val="decimal"/>
      <w:lvlText w:val=""/>
      <w:lvlJc w:val="left"/>
      <w:pPr>
        <w:ind w:left="420" w:hanging="420"/>
      </w:pPr>
      <w:rPr>
        <w:rFonts w:ascii="Wingdings" w:eastAsia="Wingdings" w:hAnsi="Wingdings" w:cs="Wingding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3A5640B3"/>
    <w:multiLevelType w:val="hybridMultilevel"/>
    <w:tmpl w:val="84E25510"/>
    <w:lvl w:ilvl="0" w:tplc="F9DE786E">
      <w:start w:val="6"/>
      <w:numFmt w:val="bullet"/>
      <w:lvlText w:val=""/>
      <w:lvlJc w:val="left"/>
      <w:pPr>
        <w:ind w:left="360" w:hanging="360"/>
      </w:pPr>
      <w:rPr>
        <w:rFonts w:ascii="Wingdings" w:eastAsia="Times New Roman"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1C607E4"/>
    <w:multiLevelType w:val="multilevel"/>
    <w:tmpl w:val="B0AC6598"/>
    <w:lvl w:ilvl="0">
      <w:start w:val="1"/>
      <w:numFmt w:val="decimal"/>
      <w:lvlText w:val="%1."/>
      <w:lvlJc w:val="left"/>
      <w:pPr>
        <w:ind w:left="3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42310257"/>
    <w:multiLevelType w:val="multilevel"/>
    <w:tmpl w:val="D8BAE77E"/>
    <w:lvl w:ilvl="0">
      <w:start w:val="1"/>
      <w:numFmt w:val="decimal"/>
      <w:lvlText w:val="%1."/>
      <w:lvlJc w:val="left"/>
      <w:pPr>
        <w:tabs>
          <w:tab w:val="left"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566968"/>
    <w:multiLevelType w:val="multilevel"/>
    <w:tmpl w:val="11A8CBD6"/>
    <w:lvl w:ilvl="0">
      <w:start w:val="1"/>
      <w:numFmt w:val="bullet"/>
      <w:lvlText w:val=""/>
      <w:lvlJc w:val="left"/>
      <w:pPr>
        <w:tabs>
          <w:tab w:val="left" w:pos="960"/>
        </w:tabs>
        <w:ind w:left="960" w:hanging="360"/>
      </w:pPr>
      <w:rPr>
        <w:rFonts w:ascii="Symbol" w:eastAsia="Symbol" w:hAnsi="Symbol" w:cs="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4E623A04"/>
    <w:multiLevelType w:val="hybridMultilevel"/>
    <w:tmpl w:val="EA740C78"/>
    <w:lvl w:ilvl="0" w:tplc="561600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160EA"/>
    <w:multiLevelType w:val="hybridMultilevel"/>
    <w:tmpl w:val="7A0EFB1C"/>
    <w:lvl w:ilvl="0" w:tplc="E94805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B2135D"/>
    <w:multiLevelType w:val="multilevel"/>
    <w:tmpl w:val="24006F7E"/>
    <w:lvl w:ilvl="0">
      <w:start w:val="1"/>
      <w:numFmt w:val="bullet"/>
      <w:lvlText w:val=""/>
      <w:lvlJc w:val="left"/>
      <w:pPr>
        <w:tabs>
          <w:tab w:val="left" w:pos="1492"/>
        </w:tabs>
        <w:ind w:left="1492" w:hanging="360"/>
      </w:pPr>
      <w:rPr>
        <w:rFonts w:ascii="Symbol" w:eastAsia="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194315"/>
    <w:multiLevelType w:val="multilevel"/>
    <w:tmpl w:val="794E33BE"/>
    <w:lvl w:ilvl="0">
      <w:start w:val="1"/>
      <w:numFmt w:val="bullet"/>
      <w:lvlText w:val=""/>
      <w:lvlJc w:val="left"/>
      <w:pPr>
        <w:tabs>
          <w:tab w:val="left" w:pos="360"/>
        </w:tabs>
        <w:ind w:left="360" w:hanging="360"/>
      </w:pPr>
      <w:rPr>
        <w:rFonts w:ascii="Symbol" w:eastAsia="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631660"/>
    <w:multiLevelType w:val="hybridMultilevel"/>
    <w:tmpl w:val="BCE2DCDC"/>
    <w:lvl w:ilvl="0" w:tplc="02DC2376">
      <w:start w:val="6"/>
      <w:numFmt w:val="bullet"/>
      <w:lvlText w:val=""/>
      <w:lvlJc w:val="left"/>
      <w:pPr>
        <w:ind w:left="360" w:hanging="360"/>
      </w:pPr>
      <w:rPr>
        <w:rFonts w:ascii="Wingdings" w:eastAsia="Times New Roman"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A87107B"/>
    <w:multiLevelType w:val="multilevel"/>
    <w:tmpl w:val="D60E8758"/>
    <w:lvl w:ilvl="0">
      <w:start w:val="1"/>
      <w:numFmt w:val="decimal"/>
      <w:lvlText w:val="%1."/>
      <w:lvlJc w:val="left"/>
      <w:pPr>
        <w:tabs>
          <w:tab w:val="left"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ED630F"/>
    <w:multiLevelType w:val="multilevel"/>
    <w:tmpl w:val="F8AC69E6"/>
    <w:lvl w:ilvl="0">
      <w:start w:val="1"/>
      <w:numFmt w:val="bullet"/>
      <w:lvlText w:val=""/>
      <w:lvlJc w:val="left"/>
      <w:pPr>
        <w:tabs>
          <w:tab w:val="left" w:pos="567"/>
        </w:tabs>
        <w:ind w:left="284" w:hanging="227"/>
      </w:pPr>
      <w:rPr>
        <w:rFonts w:ascii="Symbol" w:eastAsia="Symbol" w:hAnsi="Symbol" w:cs="Symbol"/>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15:restartNumberingAfterBreak="0">
    <w:nsid w:val="7B9266F7"/>
    <w:multiLevelType w:val="multilevel"/>
    <w:tmpl w:val="D8DAB4DA"/>
    <w:lvl w:ilvl="0">
      <w:start w:val="1"/>
      <w:numFmt w:val="bullet"/>
      <w:lvlText w:val=""/>
      <w:lvlJc w:val="left"/>
      <w:pPr>
        <w:tabs>
          <w:tab w:val="left" w:pos="926"/>
        </w:tabs>
        <w:ind w:left="926" w:hanging="360"/>
      </w:pPr>
      <w:rPr>
        <w:rFonts w:ascii="Symbol" w:eastAsia="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D85DB2"/>
    <w:multiLevelType w:val="multilevel"/>
    <w:tmpl w:val="65C230BA"/>
    <w:lvl w:ilvl="0">
      <w:start w:val="2"/>
      <w:numFmt w:val="decimal"/>
      <w:lvlText w:val="-"/>
      <w:lvlJc w:val="left"/>
      <w:pPr>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057349">
    <w:abstractNumId w:val="2"/>
  </w:num>
  <w:num w:numId="2" w16cid:durableId="1198280318">
    <w:abstractNumId w:val="9"/>
  </w:num>
  <w:num w:numId="3" w16cid:durableId="131869094">
    <w:abstractNumId w:val="20"/>
  </w:num>
  <w:num w:numId="4" w16cid:durableId="736512369">
    <w:abstractNumId w:val="27"/>
  </w:num>
  <w:num w:numId="5" w16cid:durableId="236287130">
    <w:abstractNumId w:val="24"/>
  </w:num>
  <w:num w:numId="6" w16cid:durableId="1409309671">
    <w:abstractNumId w:val="14"/>
  </w:num>
  <w:num w:numId="7" w16cid:durableId="952519154">
    <w:abstractNumId w:val="29"/>
  </w:num>
  <w:num w:numId="8" w16cid:durableId="1396735710">
    <w:abstractNumId w:val="11"/>
  </w:num>
  <w:num w:numId="9" w16cid:durableId="833566487">
    <w:abstractNumId w:val="15"/>
  </w:num>
  <w:num w:numId="10" w16cid:durableId="1421222554">
    <w:abstractNumId w:val="25"/>
  </w:num>
  <w:num w:numId="11" w16cid:durableId="1212616131">
    <w:abstractNumId w:val="3"/>
  </w:num>
  <w:num w:numId="12" w16cid:durableId="1244684603">
    <w:abstractNumId w:val="10"/>
  </w:num>
  <w:num w:numId="13" w16cid:durableId="853617598">
    <w:abstractNumId w:val="17"/>
  </w:num>
  <w:num w:numId="14" w16cid:durableId="501169663">
    <w:abstractNumId w:val="28"/>
  </w:num>
  <w:num w:numId="15" w16cid:durableId="1030837578">
    <w:abstractNumId w:val="19"/>
  </w:num>
  <w:num w:numId="16" w16cid:durableId="1764455583">
    <w:abstractNumId w:val="8"/>
  </w:num>
  <w:num w:numId="17" w16cid:durableId="1438451855">
    <w:abstractNumId w:val="30"/>
  </w:num>
  <w:num w:numId="18" w16cid:durableId="471870300">
    <w:abstractNumId w:val="21"/>
  </w:num>
  <w:num w:numId="19" w16cid:durableId="1715496237">
    <w:abstractNumId w:val="16"/>
  </w:num>
  <w:num w:numId="20" w16cid:durableId="253705482">
    <w:abstractNumId w:val="4"/>
  </w:num>
  <w:num w:numId="21" w16cid:durableId="954407015">
    <w:abstractNumId w:val="13"/>
  </w:num>
  <w:num w:numId="22" w16cid:durableId="262107199">
    <w:abstractNumId w:val="23"/>
  </w:num>
  <w:num w:numId="23" w16cid:durableId="1653485322">
    <w:abstractNumId w:val="0"/>
  </w:num>
  <w:num w:numId="24" w16cid:durableId="1182816459">
    <w:abstractNumId w:val="12"/>
  </w:num>
  <w:num w:numId="25" w16cid:durableId="2003656669">
    <w:abstractNumId w:val="1"/>
  </w:num>
  <w:num w:numId="26" w16cid:durableId="1530483426">
    <w:abstractNumId w:val="5"/>
  </w:num>
  <w:num w:numId="27" w16cid:durableId="1743598536">
    <w:abstractNumId w:val="22"/>
  </w:num>
  <w:num w:numId="28" w16cid:durableId="1198083457">
    <w:abstractNumId w:val="26"/>
  </w:num>
  <w:num w:numId="29" w16cid:durableId="578908777">
    <w:abstractNumId w:val="18"/>
  </w:num>
  <w:num w:numId="30" w16cid:durableId="19669891">
    <w:abstractNumId w:val="6"/>
  </w:num>
  <w:num w:numId="31" w16cid:durableId="921764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20"/>
  <w:drawingGridHorizontalSpacing w:val="110"/>
  <w:drawingGridVerticalSpacing w:val="231"/>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1NTM3Nzc2NDCyMDVS0lEKTi0uzszPAykwrAUAq1kyBCwAAAA="/>
  </w:docVars>
  <w:rsids>
    <w:rsidRoot w:val="008814FF"/>
    <w:rsid w:val="00007B74"/>
    <w:rsid w:val="00021674"/>
    <w:rsid w:val="00023DE8"/>
    <w:rsid w:val="000246CF"/>
    <w:rsid w:val="0002532B"/>
    <w:rsid w:val="00033034"/>
    <w:rsid w:val="00035A58"/>
    <w:rsid w:val="00037732"/>
    <w:rsid w:val="0004646F"/>
    <w:rsid w:val="00047F66"/>
    <w:rsid w:val="00074A3E"/>
    <w:rsid w:val="00076F85"/>
    <w:rsid w:val="00086549"/>
    <w:rsid w:val="00091EF6"/>
    <w:rsid w:val="000A26CB"/>
    <w:rsid w:val="000B5E2E"/>
    <w:rsid w:val="000B77FA"/>
    <w:rsid w:val="000D01D2"/>
    <w:rsid w:val="000D1E52"/>
    <w:rsid w:val="000D37C5"/>
    <w:rsid w:val="000D5DB5"/>
    <w:rsid w:val="000D7451"/>
    <w:rsid w:val="000E1FBC"/>
    <w:rsid w:val="000E776B"/>
    <w:rsid w:val="000F36DC"/>
    <w:rsid w:val="00101864"/>
    <w:rsid w:val="0012491C"/>
    <w:rsid w:val="00131A83"/>
    <w:rsid w:val="00134055"/>
    <w:rsid w:val="00142000"/>
    <w:rsid w:val="00186054"/>
    <w:rsid w:val="00186294"/>
    <w:rsid w:val="00194866"/>
    <w:rsid w:val="001A7E20"/>
    <w:rsid w:val="001C5951"/>
    <w:rsid w:val="001E455B"/>
    <w:rsid w:val="001F10BE"/>
    <w:rsid w:val="001F3AB0"/>
    <w:rsid w:val="001F7C5C"/>
    <w:rsid w:val="002132B3"/>
    <w:rsid w:val="00223A98"/>
    <w:rsid w:val="002242C0"/>
    <w:rsid w:val="00236512"/>
    <w:rsid w:val="00252253"/>
    <w:rsid w:val="002577B5"/>
    <w:rsid w:val="00265316"/>
    <w:rsid w:val="00272912"/>
    <w:rsid w:val="00274EDD"/>
    <w:rsid w:val="00285A2A"/>
    <w:rsid w:val="002A1CA4"/>
    <w:rsid w:val="002A4DC4"/>
    <w:rsid w:val="002B305E"/>
    <w:rsid w:val="002B4D5F"/>
    <w:rsid w:val="002C35D0"/>
    <w:rsid w:val="002C4085"/>
    <w:rsid w:val="002D0B4D"/>
    <w:rsid w:val="002D2DC9"/>
    <w:rsid w:val="002E10FF"/>
    <w:rsid w:val="0030163F"/>
    <w:rsid w:val="0030448F"/>
    <w:rsid w:val="00313846"/>
    <w:rsid w:val="00316A49"/>
    <w:rsid w:val="00322DBC"/>
    <w:rsid w:val="00327B0D"/>
    <w:rsid w:val="00331746"/>
    <w:rsid w:val="00335465"/>
    <w:rsid w:val="0033794B"/>
    <w:rsid w:val="00344B87"/>
    <w:rsid w:val="00345BE1"/>
    <w:rsid w:val="00352E60"/>
    <w:rsid w:val="003535E5"/>
    <w:rsid w:val="003625DA"/>
    <w:rsid w:val="00370365"/>
    <w:rsid w:val="00370B0C"/>
    <w:rsid w:val="00377053"/>
    <w:rsid w:val="0038351C"/>
    <w:rsid w:val="003846B1"/>
    <w:rsid w:val="00385A88"/>
    <w:rsid w:val="003907B3"/>
    <w:rsid w:val="00390D1C"/>
    <w:rsid w:val="003B391B"/>
    <w:rsid w:val="003B4923"/>
    <w:rsid w:val="003C12C0"/>
    <w:rsid w:val="003C36DF"/>
    <w:rsid w:val="003C6394"/>
    <w:rsid w:val="003E199B"/>
    <w:rsid w:val="003F01BC"/>
    <w:rsid w:val="003F1C7D"/>
    <w:rsid w:val="004128BE"/>
    <w:rsid w:val="0041749F"/>
    <w:rsid w:val="004200D1"/>
    <w:rsid w:val="00420F08"/>
    <w:rsid w:val="00426E0D"/>
    <w:rsid w:val="00430247"/>
    <w:rsid w:val="00436C39"/>
    <w:rsid w:val="0045017E"/>
    <w:rsid w:val="00450EB2"/>
    <w:rsid w:val="0045373F"/>
    <w:rsid w:val="00455425"/>
    <w:rsid w:val="00481F54"/>
    <w:rsid w:val="0048644F"/>
    <w:rsid w:val="0049072F"/>
    <w:rsid w:val="004B1AA3"/>
    <w:rsid w:val="004B326C"/>
    <w:rsid w:val="004C10E2"/>
    <w:rsid w:val="004D1119"/>
    <w:rsid w:val="004D603D"/>
    <w:rsid w:val="004F681E"/>
    <w:rsid w:val="00510534"/>
    <w:rsid w:val="00510C1C"/>
    <w:rsid w:val="005335CE"/>
    <w:rsid w:val="00543DE0"/>
    <w:rsid w:val="005469EF"/>
    <w:rsid w:val="00546A14"/>
    <w:rsid w:val="005479E2"/>
    <w:rsid w:val="005511E8"/>
    <w:rsid w:val="00552346"/>
    <w:rsid w:val="005549D7"/>
    <w:rsid w:val="00555974"/>
    <w:rsid w:val="00563B17"/>
    <w:rsid w:val="00563CAD"/>
    <w:rsid w:val="00597FF3"/>
    <w:rsid w:val="005B094F"/>
    <w:rsid w:val="005C4BB4"/>
    <w:rsid w:val="005D25C1"/>
    <w:rsid w:val="005D27E2"/>
    <w:rsid w:val="005E2C78"/>
    <w:rsid w:val="005E6C2D"/>
    <w:rsid w:val="005F05CC"/>
    <w:rsid w:val="00606D9E"/>
    <w:rsid w:val="00637B8B"/>
    <w:rsid w:val="0064078E"/>
    <w:rsid w:val="00641D0C"/>
    <w:rsid w:val="006512AE"/>
    <w:rsid w:val="0066264D"/>
    <w:rsid w:val="0066655D"/>
    <w:rsid w:val="006713FE"/>
    <w:rsid w:val="00691AD5"/>
    <w:rsid w:val="0069214B"/>
    <w:rsid w:val="00693217"/>
    <w:rsid w:val="006A05BC"/>
    <w:rsid w:val="006A51CC"/>
    <w:rsid w:val="006C2E11"/>
    <w:rsid w:val="006C56AB"/>
    <w:rsid w:val="006C6C8B"/>
    <w:rsid w:val="006C7026"/>
    <w:rsid w:val="006D0203"/>
    <w:rsid w:val="006D4741"/>
    <w:rsid w:val="006D621B"/>
    <w:rsid w:val="006F2A5D"/>
    <w:rsid w:val="00701A66"/>
    <w:rsid w:val="00702D12"/>
    <w:rsid w:val="00713479"/>
    <w:rsid w:val="007139D3"/>
    <w:rsid w:val="00716F0F"/>
    <w:rsid w:val="00730CCC"/>
    <w:rsid w:val="00730ED7"/>
    <w:rsid w:val="00750ABB"/>
    <w:rsid w:val="00755822"/>
    <w:rsid w:val="0076475D"/>
    <w:rsid w:val="007710D0"/>
    <w:rsid w:val="00773B4F"/>
    <w:rsid w:val="00773F98"/>
    <w:rsid w:val="007748F7"/>
    <w:rsid w:val="00785C50"/>
    <w:rsid w:val="00790F95"/>
    <w:rsid w:val="0079423D"/>
    <w:rsid w:val="007A5E28"/>
    <w:rsid w:val="007B5C44"/>
    <w:rsid w:val="007D7253"/>
    <w:rsid w:val="007E5884"/>
    <w:rsid w:val="007F70E9"/>
    <w:rsid w:val="00800F17"/>
    <w:rsid w:val="00830A2C"/>
    <w:rsid w:val="00834A80"/>
    <w:rsid w:val="00834B8E"/>
    <w:rsid w:val="008474AF"/>
    <w:rsid w:val="00852C19"/>
    <w:rsid w:val="00855D55"/>
    <w:rsid w:val="00856958"/>
    <w:rsid w:val="008607C6"/>
    <w:rsid w:val="008651AD"/>
    <w:rsid w:val="00867C6B"/>
    <w:rsid w:val="00872615"/>
    <w:rsid w:val="00872721"/>
    <w:rsid w:val="0087459E"/>
    <w:rsid w:val="0087550E"/>
    <w:rsid w:val="008814FF"/>
    <w:rsid w:val="008A0C86"/>
    <w:rsid w:val="008A5E6F"/>
    <w:rsid w:val="008B3CB0"/>
    <w:rsid w:val="008C3402"/>
    <w:rsid w:val="008E2A38"/>
    <w:rsid w:val="008E2CC9"/>
    <w:rsid w:val="008E6485"/>
    <w:rsid w:val="008E7346"/>
    <w:rsid w:val="008F2781"/>
    <w:rsid w:val="008F7756"/>
    <w:rsid w:val="00901701"/>
    <w:rsid w:val="00906280"/>
    <w:rsid w:val="009068E0"/>
    <w:rsid w:val="00915CE1"/>
    <w:rsid w:val="009170EC"/>
    <w:rsid w:val="00921932"/>
    <w:rsid w:val="00925252"/>
    <w:rsid w:val="0093622C"/>
    <w:rsid w:val="0095304A"/>
    <w:rsid w:val="009533DD"/>
    <w:rsid w:val="00964731"/>
    <w:rsid w:val="00967257"/>
    <w:rsid w:val="00971A17"/>
    <w:rsid w:val="00972DCD"/>
    <w:rsid w:val="009837A2"/>
    <w:rsid w:val="00987493"/>
    <w:rsid w:val="0099418A"/>
    <w:rsid w:val="009978D4"/>
    <w:rsid w:val="009A02FD"/>
    <w:rsid w:val="009A11BF"/>
    <w:rsid w:val="009B3820"/>
    <w:rsid w:val="009E2ADD"/>
    <w:rsid w:val="009E4C22"/>
    <w:rsid w:val="009E7D31"/>
    <w:rsid w:val="009E7E62"/>
    <w:rsid w:val="009F2DBA"/>
    <w:rsid w:val="00A05D48"/>
    <w:rsid w:val="00A07F9C"/>
    <w:rsid w:val="00A108D9"/>
    <w:rsid w:val="00A24DAF"/>
    <w:rsid w:val="00A25B8A"/>
    <w:rsid w:val="00A344F6"/>
    <w:rsid w:val="00A376EA"/>
    <w:rsid w:val="00A37EFF"/>
    <w:rsid w:val="00A44FC9"/>
    <w:rsid w:val="00A630F3"/>
    <w:rsid w:val="00A73BB8"/>
    <w:rsid w:val="00A74AFF"/>
    <w:rsid w:val="00A82A0F"/>
    <w:rsid w:val="00A85973"/>
    <w:rsid w:val="00A85CCB"/>
    <w:rsid w:val="00A90EB7"/>
    <w:rsid w:val="00A92F64"/>
    <w:rsid w:val="00A94624"/>
    <w:rsid w:val="00AA7E73"/>
    <w:rsid w:val="00AC3C7E"/>
    <w:rsid w:val="00AC5169"/>
    <w:rsid w:val="00AC65B6"/>
    <w:rsid w:val="00AD174F"/>
    <w:rsid w:val="00AD5FBD"/>
    <w:rsid w:val="00AD749C"/>
    <w:rsid w:val="00AE7BA5"/>
    <w:rsid w:val="00B30E46"/>
    <w:rsid w:val="00B316AD"/>
    <w:rsid w:val="00B33726"/>
    <w:rsid w:val="00B3402D"/>
    <w:rsid w:val="00B5212E"/>
    <w:rsid w:val="00B56331"/>
    <w:rsid w:val="00B579C8"/>
    <w:rsid w:val="00B62342"/>
    <w:rsid w:val="00B65702"/>
    <w:rsid w:val="00B65C90"/>
    <w:rsid w:val="00B75914"/>
    <w:rsid w:val="00B77BD0"/>
    <w:rsid w:val="00B80263"/>
    <w:rsid w:val="00B93567"/>
    <w:rsid w:val="00BC2B8B"/>
    <w:rsid w:val="00BD0974"/>
    <w:rsid w:val="00BD5BFD"/>
    <w:rsid w:val="00BF604B"/>
    <w:rsid w:val="00BF6C2E"/>
    <w:rsid w:val="00C01D25"/>
    <w:rsid w:val="00C12050"/>
    <w:rsid w:val="00C17614"/>
    <w:rsid w:val="00C47451"/>
    <w:rsid w:val="00C50030"/>
    <w:rsid w:val="00C57931"/>
    <w:rsid w:val="00C6418A"/>
    <w:rsid w:val="00C65F24"/>
    <w:rsid w:val="00C6617F"/>
    <w:rsid w:val="00C702DE"/>
    <w:rsid w:val="00C708D2"/>
    <w:rsid w:val="00C742F6"/>
    <w:rsid w:val="00C77F8C"/>
    <w:rsid w:val="00C852E9"/>
    <w:rsid w:val="00C9186A"/>
    <w:rsid w:val="00C93F07"/>
    <w:rsid w:val="00C94B20"/>
    <w:rsid w:val="00CB7A3D"/>
    <w:rsid w:val="00CC0045"/>
    <w:rsid w:val="00CC59DC"/>
    <w:rsid w:val="00CE700D"/>
    <w:rsid w:val="00CF6E67"/>
    <w:rsid w:val="00D0503C"/>
    <w:rsid w:val="00D055B7"/>
    <w:rsid w:val="00D07CC2"/>
    <w:rsid w:val="00D10D38"/>
    <w:rsid w:val="00D1617F"/>
    <w:rsid w:val="00D30581"/>
    <w:rsid w:val="00D31A4B"/>
    <w:rsid w:val="00D43C29"/>
    <w:rsid w:val="00D5707B"/>
    <w:rsid w:val="00D63E06"/>
    <w:rsid w:val="00D775B2"/>
    <w:rsid w:val="00D84758"/>
    <w:rsid w:val="00D91F8B"/>
    <w:rsid w:val="00DA37CB"/>
    <w:rsid w:val="00DA73F6"/>
    <w:rsid w:val="00DB0C20"/>
    <w:rsid w:val="00DC5934"/>
    <w:rsid w:val="00DC696E"/>
    <w:rsid w:val="00DC7E9B"/>
    <w:rsid w:val="00DD2352"/>
    <w:rsid w:val="00DE227D"/>
    <w:rsid w:val="00DE2E6D"/>
    <w:rsid w:val="00DE7800"/>
    <w:rsid w:val="00DF3263"/>
    <w:rsid w:val="00E14FB7"/>
    <w:rsid w:val="00E15413"/>
    <w:rsid w:val="00E22FEC"/>
    <w:rsid w:val="00E301E4"/>
    <w:rsid w:val="00E30E87"/>
    <w:rsid w:val="00E32927"/>
    <w:rsid w:val="00E40E8A"/>
    <w:rsid w:val="00E545C7"/>
    <w:rsid w:val="00E55846"/>
    <w:rsid w:val="00E55C65"/>
    <w:rsid w:val="00E573B1"/>
    <w:rsid w:val="00E6049F"/>
    <w:rsid w:val="00E74C08"/>
    <w:rsid w:val="00E7628F"/>
    <w:rsid w:val="00E852CC"/>
    <w:rsid w:val="00E964C2"/>
    <w:rsid w:val="00E97A57"/>
    <w:rsid w:val="00EB2935"/>
    <w:rsid w:val="00EC76E5"/>
    <w:rsid w:val="00EC78D4"/>
    <w:rsid w:val="00F0785B"/>
    <w:rsid w:val="00F10818"/>
    <w:rsid w:val="00F20C79"/>
    <w:rsid w:val="00F5143E"/>
    <w:rsid w:val="00F54F53"/>
    <w:rsid w:val="00F57C99"/>
    <w:rsid w:val="00F66ABA"/>
    <w:rsid w:val="00F7132D"/>
    <w:rsid w:val="00F90900"/>
    <w:rsid w:val="00F9361B"/>
    <w:rsid w:val="00F96157"/>
    <w:rsid w:val="00FA75C6"/>
    <w:rsid w:val="00FC4321"/>
    <w:rsid w:val="00FC5E09"/>
    <w:rsid w:val="00FD1C84"/>
    <w:rsid w:val="00FD23A7"/>
    <w:rsid w:val="00FD3E78"/>
    <w:rsid w:val="00FE11AE"/>
    <w:rsid w:val="00FE3B44"/>
    <w:rsid w:val="00FF0F1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F33747"/>
  <w15:docId w15:val="{3AA4A2F7-011D-1746-887A-E5500EA8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Emphasis" w:uiPriority="20"/>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Smart Link" w:semiHidden="1" w:unhideWhenUsed="1"/>
  </w:latentStyles>
  <w:style w:type="paragraph" w:default="1" w:styleId="a">
    <w:name w:val="Normal"/>
    <w:qFormat/>
    <w:rPr>
      <w:lang w:val=""/>
    </w:rPr>
  </w:style>
  <w:style w:type="paragraph" w:styleId="10">
    <w:name w:val="heading 1"/>
    <w:basedOn w:val="a0"/>
    <w:qFormat/>
    <w:pPr>
      <w:spacing w:before="0" w:line="480" w:lineRule="auto"/>
      <w:outlineLvl w:val="0"/>
    </w:pPr>
    <w:rPr>
      <w:rFonts w:ascii="Arial" w:eastAsia="Arial" w:hAnsi="Arial" w:cs="Arial"/>
      <w:b/>
      <w:sz w:val="22"/>
    </w:rPr>
  </w:style>
  <w:style w:type="paragraph" w:styleId="2">
    <w:name w:val="heading 2"/>
    <w:basedOn w:val="a"/>
    <w:qFormat/>
    <w:pPr>
      <w:keepNext/>
      <w:keepLines/>
      <w:spacing w:after="0" w:line="480" w:lineRule="auto"/>
      <w:outlineLvl w:val="1"/>
    </w:pPr>
    <w:rPr>
      <w:rFonts w:ascii="Arial" w:eastAsia="Arial" w:hAnsi="Arial" w:cs="Arial"/>
      <w:b/>
    </w:rPr>
  </w:style>
  <w:style w:type="paragraph" w:styleId="3">
    <w:name w:val="heading 3"/>
    <w:basedOn w:val="a"/>
    <w:qFormat/>
    <w:pPr>
      <w:keepNext/>
      <w:ind w:left="400"/>
      <w:outlineLvl w:val="2"/>
    </w:pPr>
    <w:rPr>
      <w:rFonts w:ascii="Calibri Light" w:eastAsia="Calibri Light" w:hAnsi="Calibri Light" w:cs="Calibri Light"/>
    </w:rPr>
  </w:style>
  <w:style w:type="paragraph" w:styleId="4">
    <w:name w:val="heading 4"/>
    <w:basedOn w:val="a"/>
    <w:pPr>
      <w:keepNext/>
      <w:keepLines/>
      <w:widowControl w:val="0"/>
      <w:spacing w:after="0" w:line="480" w:lineRule="auto"/>
      <w:outlineLvl w:val="3"/>
    </w:pPr>
    <w:rPr>
      <w:rFonts w:ascii="Times New Roman" w:eastAsia="Times New Roman" w:hAnsi="Times New Roman" w:cs="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
    <w:pPr>
      <w:spacing w:line="305" w:lineRule="auto"/>
    </w:pPr>
    <w:rPr>
      <w:rFonts w:ascii="Calibri" w:eastAsia="Calibri" w:hAnsi="Calibri" w:cs="Calibri"/>
      <w:sz w:val="26"/>
    </w:rPr>
  </w:style>
  <w:style w:type="paragraph" w:styleId="20">
    <w:name w:val="toc 2"/>
    <w:basedOn w:val="a"/>
    <w:pPr>
      <w:spacing w:line="330" w:lineRule="auto"/>
    </w:pPr>
    <w:rPr>
      <w:rFonts w:ascii="Calibri" w:eastAsia="Calibri" w:hAnsi="Calibri" w:cs="Calibri"/>
      <w:sz w:val="24"/>
    </w:rPr>
  </w:style>
  <w:style w:type="paragraph" w:styleId="30">
    <w:name w:val="toc 3"/>
    <w:basedOn w:val="a"/>
    <w:pPr>
      <w:spacing w:line="360" w:lineRule="auto"/>
    </w:pPr>
    <w:rPr>
      <w:rFonts w:ascii="Calibri" w:eastAsia="Calibri" w:hAnsi="Calibri" w:cs="Calibri"/>
    </w:rPr>
  </w:style>
  <w:style w:type="paragraph" w:styleId="40">
    <w:name w:val="toc 4"/>
    <w:basedOn w:val="a"/>
    <w:pPr>
      <w:spacing w:line="330" w:lineRule="exact"/>
    </w:pPr>
    <w:rPr>
      <w:rFonts w:ascii="Calibri" w:eastAsia="Calibri" w:hAnsi="Calibri" w:cs="Calibri"/>
    </w:rPr>
  </w:style>
  <w:style w:type="paragraph" w:styleId="5">
    <w:name w:val="toc 5"/>
    <w:basedOn w:val="a"/>
    <w:pPr>
      <w:spacing w:line="330" w:lineRule="exact"/>
    </w:pPr>
    <w:rPr>
      <w:rFonts w:ascii="Calibri" w:eastAsia="Calibri" w:hAnsi="Calibri" w:cs="Calibri"/>
    </w:rPr>
  </w:style>
  <w:style w:type="paragraph" w:styleId="6">
    <w:name w:val="toc 6"/>
    <w:basedOn w:val="a"/>
    <w:pPr>
      <w:spacing w:line="330" w:lineRule="exact"/>
    </w:pPr>
    <w:rPr>
      <w:rFonts w:ascii="Calibri" w:eastAsia="Calibri" w:hAnsi="Calibri" w:cs="Calibri"/>
    </w:rPr>
  </w:style>
  <w:style w:type="paragraph" w:styleId="7">
    <w:name w:val="toc 7"/>
    <w:basedOn w:val="a"/>
    <w:pPr>
      <w:spacing w:line="330" w:lineRule="exact"/>
    </w:pPr>
    <w:rPr>
      <w:rFonts w:ascii="Calibri" w:eastAsia="Calibri" w:hAnsi="Calibri" w:cs="Calibri"/>
    </w:rPr>
  </w:style>
  <w:style w:type="paragraph" w:styleId="8">
    <w:name w:val="toc 8"/>
    <w:basedOn w:val="a"/>
    <w:pPr>
      <w:spacing w:line="330" w:lineRule="exact"/>
    </w:pPr>
    <w:rPr>
      <w:rFonts w:ascii="Calibri" w:eastAsia="Calibri" w:hAnsi="Calibri" w:cs="Calibri"/>
    </w:rPr>
  </w:style>
  <w:style w:type="paragraph" w:styleId="9">
    <w:name w:val="toc 9"/>
    <w:basedOn w:val="a"/>
    <w:pPr>
      <w:spacing w:line="330" w:lineRule="exact"/>
    </w:pPr>
    <w:rPr>
      <w:rFonts w:ascii="Calibri" w:eastAsia="Calibri" w:hAnsi="Calibri" w:cs="Calibri"/>
    </w:rPr>
  </w:style>
  <w:style w:type="table" w:styleId="a4">
    <w:name w:val="Table Grid"/>
    <w:basedOn w:val="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ldDefaultTableStyle">
    <w:name w:val="Old Default Table Style"/>
    <w:tblPr>
      <w:tblCellMar>
        <w:top w:w="0" w:type="dxa"/>
        <w:left w:w="10" w:type="dxa"/>
        <w:bottom w:w="0" w:type="dxa"/>
        <w:right w:w="10" w:type="dxa"/>
      </w:tblCellMar>
    </w:tblPr>
  </w:style>
  <w:style w:type="character" w:styleId="a5">
    <w:name w:val="annotation reference"/>
    <w:basedOn w:val="a1"/>
    <w:rPr>
      <w:sz w:val="16"/>
    </w:rPr>
  </w:style>
  <w:style w:type="character" w:styleId="a6">
    <w:name w:val="endnote reference"/>
    <w:basedOn w:val="a1"/>
    <w:rPr>
      <w:vertAlign w:val="superscript"/>
    </w:rPr>
  </w:style>
  <w:style w:type="character" w:styleId="a7">
    <w:name w:val="footnote reference"/>
    <w:basedOn w:val="a1"/>
    <w:rPr>
      <w:vertAlign w:val="superscript"/>
    </w:rPr>
  </w:style>
  <w:style w:type="paragraph" w:styleId="a0">
    <w:name w:val="Title"/>
    <w:basedOn w:val="a"/>
    <w:qFormat/>
    <w:pPr>
      <w:widowControl w:val="0"/>
      <w:spacing w:before="1" w:after="0" w:line="240" w:lineRule="auto"/>
      <w:ind w:left="940" w:right="937"/>
      <w:jc w:val="center"/>
    </w:pPr>
    <w:rPr>
      <w:rFonts w:ascii="Times New Roman" w:eastAsia="Times New Roman" w:hAnsi="Times New Roman" w:cs="Times New Roman"/>
      <w:sz w:val="32"/>
    </w:rPr>
  </w:style>
  <w:style w:type="paragraph" w:styleId="a8">
    <w:name w:val="Body Text"/>
    <w:basedOn w:val="a"/>
    <w:link w:val="a9"/>
    <w:pPr>
      <w:widowControl w:val="0"/>
      <w:spacing w:after="0" w:line="240" w:lineRule="auto"/>
      <w:ind w:left="120"/>
    </w:pPr>
    <w:rPr>
      <w:rFonts w:ascii="Times New Roman" w:eastAsia="Times New Roman" w:hAnsi="Times New Roman" w:cs="Times New Roman"/>
      <w:sz w:val="18"/>
    </w:rPr>
  </w:style>
  <w:style w:type="paragraph" w:styleId="aa">
    <w:name w:val="footnote text"/>
    <w:basedOn w:val="a"/>
    <w:pPr>
      <w:spacing w:after="0" w:line="240" w:lineRule="auto"/>
    </w:pPr>
    <w:rPr>
      <w:sz w:val="20"/>
    </w:rPr>
  </w:style>
  <w:style w:type="character" w:styleId="ab">
    <w:name w:val="Hyperlink"/>
    <w:basedOn w:val="a1"/>
    <w:rPr>
      <w:color w:val="0563C1"/>
      <w:u w:val="single"/>
    </w:rPr>
  </w:style>
  <w:style w:type="character" w:customStyle="1" w:styleId="UnresolvedMention1">
    <w:name w:val="Unresolved Mention1"/>
    <w:basedOn w:val="a1"/>
    <w:rPr>
      <w:color w:val="605E5C"/>
    </w:rPr>
  </w:style>
  <w:style w:type="paragraph" w:styleId="ac">
    <w:name w:val="header"/>
    <w:basedOn w:val="a"/>
    <w:pPr>
      <w:tabs>
        <w:tab w:val="center" w:pos="4680"/>
        <w:tab w:val="right" w:pos="9360"/>
      </w:tabs>
      <w:spacing w:after="0" w:line="240" w:lineRule="auto"/>
    </w:pPr>
  </w:style>
  <w:style w:type="paragraph" w:styleId="ad">
    <w:name w:val="footer"/>
    <w:basedOn w:val="a"/>
    <w:link w:val="ae"/>
    <w:uiPriority w:val="99"/>
    <w:pPr>
      <w:tabs>
        <w:tab w:val="center" w:pos="4680"/>
        <w:tab w:val="right" w:pos="9360"/>
      </w:tabs>
      <w:spacing w:after="0" w:line="240" w:lineRule="auto"/>
    </w:pPr>
  </w:style>
  <w:style w:type="paragraph" w:styleId="af">
    <w:name w:val="Balloon Text"/>
    <w:basedOn w:val="a"/>
    <w:pPr>
      <w:spacing w:after="0" w:line="240" w:lineRule="auto"/>
    </w:pPr>
    <w:rPr>
      <w:rFonts w:ascii="Segoe UI" w:eastAsia="Segoe UI" w:hAnsi="Segoe UI" w:cs="Segoe UI"/>
      <w:sz w:val="18"/>
    </w:rPr>
  </w:style>
  <w:style w:type="paragraph" w:styleId="af0">
    <w:name w:val="annotation text"/>
    <w:basedOn w:val="a"/>
    <w:pPr>
      <w:spacing w:after="0"/>
    </w:pPr>
    <w:rPr>
      <w:rFonts w:ascii="Calibri" w:eastAsia="Calibri" w:hAnsi="Calibri" w:cs="Calibri"/>
      <w:sz w:val="20"/>
    </w:rPr>
  </w:style>
  <w:style w:type="paragraph" w:styleId="af1">
    <w:name w:val="annotation subject"/>
    <w:basedOn w:val="af0"/>
    <w:rPr>
      <w:b/>
    </w:rPr>
  </w:style>
  <w:style w:type="character" w:styleId="af2">
    <w:name w:val="FollowedHyperlink"/>
    <w:basedOn w:val="a1"/>
    <w:rPr>
      <w:color w:val="954F72"/>
      <w:u w:val="single"/>
    </w:rPr>
  </w:style>
  <w:style w:type="character" w:styleId="af3">
    <w:name w:val="line number"/>
    <w:basedOn w:val="a1"/>
  </w:style>
  <w:style w:type="paragraph" w:styleId="Web">
    <w:name w:val="Normal (Web)"/>
    <w:basedOn w:val="a"/>
    <w:uiPriority w:val="99"/>
    <w:qFormat/>
    <w:pPr>
      <w:spacing w:before="100" w:beforeAutospacing="1" w:after="100" w:afterAutospacing="1" w:line="240" w:lineRule="auto"/>
    </w:pPr>
    <w:rPr>
      <w:rFonts w:ascii="ＭＳ Ｐゴシック" w:eastAsia="ＭＳ Ｐゴシック" w:hAnsi="ＭＳ Ｐゴシック" w:cs="ＭＳ Ｐゴシック"/>
      <w:sz w:val="24"/>
    </w:rPr>
  </w:style>
  <w:style w:type="character" w:styleId="af4">
    <w:name w:val="Strong"/>
    <w:basedOn w:val="a1"/>
    <w:qFormat/>
    <w:rPr>
      <w:b/>
    </w:rPr>
  </w:style>
  <w:style w:type="character" w:styleId="af5">
    <w:name w:val="Placeholder Text"/>
    <w:basedOn w:val="a1"/>
    <w:rPr>
      <w:color w:val="808080"/>
    </w:rPr>
  </w:style>
  <w:style w:type="paragraph" w:styleId="af6">
    <w:name w:val="List Paragraph"/>
    <w:basedOn w:val="a"/>
    <w:pPr>
      <w:widowControl w:val="0"/>
      <w:spacing w:after="0" w:line="240" w:lineRule="auto"/>
      <w:ind w:left="840"/>
      <w:jc w:val="both"/>
    </w:pPr>
    <w:rPr>
      <w:rFonts w:ascii="Century" w:eastAsia="Century" w:hAnsi="Century" w:cs="Century"/>
      <w:sz w:val="21"/>
    </w:rPr>
  </w:style>
  <w:style w:type="paragraph" w:styleId="af7">
    <w:name w:val="Revision"/>
    <w:pPr>
      <w:spacing w:after="0" w:line="240" w:lineRule="auto"/>
    </w:pPr>
  </w:style>
  <w:style w:type="character" w:customStyle="1" w:styleId="UnresolvedMention2">
    <w:name w:val="Unresolved Mention2"/>
    <w:basedOn w:val="a1"/>
    <w:rPr>
      <w:color w:val="605E5C"/>
    </w:rPr>
  </w:style>
  <w:style w:type="character" w:customStyle="1" w:styleId="author-a-z70znz72zz82zvmuhgz85zz66z9z90zrz83z9">
    <w:name w:val="author-a-z70znz72zz82zvmuhgz85zz66z9z90zrz83z9"/>
    <w:basedOn w:val="a1"/>
  </w:style>
  <w:style w:type="character" w:customStyle="1" w:styleId="hgkelc">
    <w:name w:val="hgkelc"/>
    <w:basedOn w:val="a1"/>
  </w:style>
  <w:style w:type="character" w:customStyle="1" w:styleId="UnresolvedMention3">
    <w:name w:val="Unresolved Mention3"/>
    <w:basedOn w:val="a1"/>
    <w:rPr>
      <w:color w:val="605E5C"/>
    </w:rPr>
  </w:style>
  <w:style w:type="paragraph" w:customStyle="1" w:styleId="TableList">
    <w:name w:val="Table List"/>
    <w:basedOn w:val="a"/>
    <w:pPr>
      <w:ind w:left="300" w:hanging="300"/>
    </w:pPr>
    <w:rPr>
      <w:rFonts w:ascii="Calibri" w:eastAsia="Calibri" w:hAnsi="Calibri" w:cs="Calibri"/>
      <w:sz w:val="20"/>
    </w:rPr>
  </w:style>
  <w:style w:type="character" w:customStyle="1" w:styleId="GivenName">
    <w:name w:val="Given Name"/>
    <w:basedOn w:val="a1"/>
  </w:style>
  <w:style w:type="character" w:customStyle="1" w:styleId="FamilyName">
    <w:name w:val="Family Name"/>
    <w:basedOn w:val="a1"/>
  </w:style>
  <w:style w:type="paragraph" w:customStyle="1" w:styleId="List8">
    <w:name w:val="List 8"/>
    <w:basedOn w:val="a"/>
    <w:pPr>
      <w:spacing w:line="360" w:lineRule="auto"/>
      <w:ind w:left="1980" w:hanging="400"/>
    </w:pPr>
    <w:rPr>
      <w:rFonts w:ascii="Calibri" w:eastAsia="Calibri" w:hAnsi="Calibri" w:cs="Calibri"/>
    </w:rPr>
  </w:style>
  <w:style w:type="character" w:customStyle="1" w:styleId="Cross-reference">
    <w:name w:val="Cross-reference"/>
    <w:basedOn w:val="a1"/>
  </w:style>
  <w:style w:type="character" w:customStyle="1" w:styleId="Postcode">
    <w:name w:val="Postcode"/>
    <w:basedOn w:val="a1"/>
  </w:style>
  <w:style w:type="paragraph" w:customStyle="1" w:styleId="Authors">
    <w:name w:val="Authors"/>
    <w:basedOn w:val="a"/>
    <w:pPr>
      <w:spacing w:before="360" w:after="120" w:line="283" w:lineRule="auto"/>
    </w:pPr>
    <w:rPr>
      <w:rFonts w:ascii="Calibri" w:eastAsia="Calibri" w:hAnsi="Calibri" w:cs="Calibri"/>
      <w:sz w:val="28"/>
    </w:rPr>
  </w:style>
  <w:style w:type="character" w:customStyle="1" w:styleId="GrantID">
    <w:name w:val="Grant ID"/>
    <w:basedOn w:val="a1"/>
  </w:style>
  <w:style w:type="paragraph" w:customStyle="1" w:styleId="Annotation">
    <w:name w:val="Annotation"/>
    <w:basedOn w:val="a"/>
    <w:pPr>
      <w:spacing w:line="360" w:lineRule="auto"/>
      <w:ind w:left="400"/>
    </w:pPr>
    <w:rPr>
      <w:rFonts w:ascii="Calibri" w:eastAsia="Calibri" w:hAnsi="Calibri" w:cs="Calibri"/>
    </w:rPr>
  </w:style>
  <w:style w:type="paragraph" w:customStyle="1" w:styleId="Note">
    <w:name w:val="Note"/>
    <w:basedOn w:val="a"/>
    <w:pPr>
      <w:shd w:val="clear" w:color="auto" w:fill="EDF0FF"/>
      <w:spacing w:line="432" w:lineRule="auto"/>
    </w:pPr>
    <w:rPr>
      <w:rFonts w:ascii="Calibri" w:eastAsia="Calibri" w:hAnsi="Calibri" w:cs="Calibri"/>
      <w:sz w:val="20"/>
    </w:rPr>
  </w:style>
  <w:style w:type="paragraph" w:customStyle="1" w:styleId="Copyright">
    <w:name w:val="Copyright"/>
    <w:basedOn w:val="a"/>
    <w:pPr>
      <w:shd w:val="clear" w:color="auto" w:fill="E9F9FF"/>
    </w:pPr>
    <w:rPr>
      <w:rFonts w:ascii="Calibri" w:eastAsia="Calibri" w:hAnsi="Calibri" w:cs="Calibri"/>
      <w:sz w:val="18"/>
    </w:rPr>
  </w:style>
  <w:style w:type="paragraph" w:customStyle="1" w:styleId="Formula">
    <w:name w:val="Formula"/>
    <w:basedOn w:val="a"/>
    <w:pPr>
      <w:shd w:val="clear" w:color="auto" w:fill="FFF5ED"/>
      <w:spacing w:before="120" w:after="120" w:line="360" w:lineRule="auto"/>
    </w:pPr>
    <w:rPr>
      <w:rFonts w:ascii="Calibri" w:eastAsia="Calibri" w:hAnsi="Calibri" w:cs="Calibri"/>
    </w:rPr>
  </w:style>
  <w:style w:type="paragraph" w:customStyle="1" w:styleId="Abstract">
    <w:name w:val="Abstract"/>
    <w:basedOn w:val="a"/>
    <w:pPr>
      <w:spacing w:line="360" w:lineRule="auto"/>
      <w:ind w:left="1440" w:right="1440"/>
      <w:jc w:val="both"/>
    </w:pPr>
    <w:rPr>
      <w:rFonts w:ascii="Calibri" w:eastAsia="Calibri" w:hAnsi="Calibri" w:cs="Calibri"/>
    </w:rPr>
  </w:style>
  <w:style w:type="paragraph" w:customStyle="1" w:styleId="Reference">
    <w:name w:val="Reference"/>
    <w:basedOn w:val="a"/>
    <w:pPr>
      <w:spacing w:after="320" w:line="360" w:lineRule="auto"/>
      <w:ind w:left="400" w:hanging="400"/>
      <w:jc w:val="both"/>
    </w:pPr>
    <w:rPr>
      <w:rFonts w:ascii="Calibri" w:eastAsia="Calibri" w:hAnsi="Calibri" w:cs="Calibri"/>
    </w:rPr>
  </w:style>
  <w:style w:type="character" w:customStyle="1" w:styleId="Label">
    <w:name w:val="Label"/>
    <w:basedOn w:val="a1"/>
    <w:rPr>
      <w:vertAlign w:val="baseline"/>
    </w:rPr>
  </w:style>
  <w:style w:type="paragraph" w:customStyle="1" w:styleId="Keywords">
    <w:name w:val="Keywords"/>
    <w:basedOn w:val="a"/>
    <w:pPr>
      <w:spacing w:line="396" w:lineRule="auto"/>
      <w:ind w:left="1000"/>
    </w:pPr>
    <w:rPr>
      <w:rFonts w:ascii="Calibri" w:eastAsia="Calibri" w:hAnsi="Calibri" w:cs="Calibri"/>
      <w:sz w:val="20"/>
    </w:rPr>
  </w:style>
  <w:style w:type="character" w:customStyle="1" w:styleId="Organization">
    <w:name w:val="Organization"/>
    <w:basedOn w:val="a1"/>
  </w:style>
  <w:style w:type="paragraph" w:styleId="21">
    <w:name w:val="List 2"/>
    <w:basedOn w:val="a"/>
    <w:pPr>
      <w:spacing w:line="360" w:lineRule="auto"/>
      <w:ind w:left="800" w:hanging="400"/>
      <w:jc w:val="both"/>
    </w:pPr>
    <w:rPr>
      <w:rFonts w:ascii="Calibri" w:eastAsia="Calibri" w:hAnsi="Calibri" w:cs="Calibri"/>
    </w:rPr>
  </w:style>
  <w:style w:type="character" w:customStyle="1" w:styleId="GlossaryTerm">
    <w:name w:val="Glossary Term"/>
    <w:basedOn w:val="a1"/>
  </w:style>
  <w:style w:type="paragraph" w:styleId="af8">
    <w:name w:val="endnote text"/>
    <w:basedOn w:val="a"/>
    <w:rPr>
      <w:rFonts w:ascii="Calibri" w:eastAsia="Calibri" w:hAnsi="Calibri" w:cs="Calibri"/>
    </w:rPr>
  </w:style>
  <w:style w:type="paragraph" w:styleId="af9">
    <w:name w:val="Block Text"/>
    <w:basedOn w:val="a"/>
    <w:pPr>
      <w:spacing w:line="360" w:lineRule="auto"/>
      <w:ind w:left="1200"/>
    </w:pPr>
    <w:rPr>
      <w:rFonts w:ascii="Calibri" w:eastAsia="Calibri" w:hAnsi="Calibri" w:cs="Calibri"/>
    </w:rPr>
  </w:style>
  <w:style w:type="character" w:customStyle="1" w:styleId="ArticleTitle">
    <w:name w:val="Article Title"/>
    <w:basedOn w:val="a1"/>
    <w:qFormat/>
  </w:style>
  <w:style w:type="character" w:customStyle="1" w:styleId="City">
    <w:name w:val="City"/>
    <w:basedOn w:val="a1"/>
  </w:style>
  <w:style w:type="character" w:customStyle="1" w:styleId="Region">
    <w:name w:val="Region"/>
    <w:basedOn w:val="a1"/>
  </w:style>
  <w:style w:type="paragraph" w:customStyle="1" w:styleId="Correspondence">
    <w:name w:val="Correspondence"/>
    <w:basedOn w:val="a"/>
    <w:pPr>
      <w:shd w:val="clear" w:color="auto" w:fill="F3F7F9"/>
      <w:spacing w:before="240" w:after="120" w:line="396" w:lineRule="auto"/>
      <w:ind w:left="400" w:hanging="400"/>
    </w:pPr>
    <w:rPr>
      <w:rFonts w:ascii="Calibri" w:eastAsia="Calibri" w:hAnsi="Calibri" w:cs="Calibri"/>
      <w:sz w:val="20"/>
    </w:rPr>
  </w:style>
  <w:style w:type="character" w:customStyle="1" w:styleId="DatabaseLink">
    <w:name w:val="Database Link"/>
    <w:basedOn w:val="a1"/>
  </w:style>
  <w:style w:type="paragraph" w:styleId="41">
    <w:name w:val="List 4"/>
    <w:basedOn w:val="a"/>
    <w:pPr>
      <w:spacing w:line="360" w:lineRule="auto"/>
      <w:ind w:left="1600" w:hanging="400"/>
    </w:pPr>
    <w:rPr>
      <w:rFonts w:ascii="Calibri" w:eastAsia="Calibri" w:hAnsi="Calibri" w:cs="Calibri"/>
    </w:rPr>
  </w:style>
  <w:style w:type="paragraph" w:customStyle="1" w:styleId="AbstractSubheading">
    <w:name w:val="Abstract Subheading"/>
    <w:basedOn w:val="a"/>
    <w:pPr>
      <w:ind w:left="1440"/>
      <w:outlineLvl w:val="8"/>
    </w:pPr>
  </w:style>
  <w:style w:type="paragraph" w:customStyle="1" w:styleId="QuotationSource">
    <w:name w:val="Quotation Source"/>
    <w:basedOn w:val="a"/>
    <w:pPr>
      <w:spacing w:after="170" w:line="360" w:lineRule="auto"/>
      <w:ind w:left="1200"/>
      <w:jc w:val="right"/>
    </w:pPr>
    <w:rPr>
      <w:rFonts w:ascii="Calibri" w:eastAsia="Calibri" w:hAnsi="Calibri" w:cs="Calibri"/>
    </w:rPr>
  </w:style>
  <w:style w:type="paragraph" w:customStyle="1" w:styleId="Glossary">
    <w:name w:val="Glossary"/>
    <w:basedOn w:val="a"/>
    <w:pPr>
      <w:shd w:val="clear" w:color="auto" w:fill="FFEDF0"/>
      <w:spacing w:before="120" w:after="120" w:line="432" w:lineRule="auto"/>
    </w:pPr>
    <w:rPr>
      <w:rFonts w:ascii="Calibri" w:eastAsia="Calibri" w:hAnsi="Calibri" w:cs="Calibri"/>
      <w:sz w:val="20"/>
    </w:rPr>
  </w:style>
  <w:style w:type="paragraph" w:customStyle="1" w:styleId="List7">
    <w:name w:val="List 7"/>
    <w:basedOn w:val="a"/>
    <w:pPr>
      <w:spacing w:line="360" w:lineRule="auto"/>
      <w:ind w:left="1920" w:hanging="400"/>
    </w:pPr>
    <w:rPr>
      <w:rFonts w:ascii="Calibri" w:eastAsia="Calibri" w:hAnsi="Calibri" w:cs="Calibri"/>
    </w:rPr>
  </w:style>
  <w:style w:type="character" w:customStyle="1" w:styleId="Country">
    <w:name w:val="Country"/>
    <w:basedOn w:val="a1"/>
  </w:style>
  <w:style w:type="paragraph" w:customStyle="1" w:styleId="Acknowledgements">
    <w:name w:val="Acknowledgements"/>
    <w:basedOn w:val="a"/>
    <w:pPr>
      <w:shd w:val="clear" w:color="auto" w:fill="F9EDFF"/>
      <w:spacing w:line="396" w:lineRule="auto"/>
      <w:jc w:val="both"/>
    </w:pPr>
    <w:rPr>
      <w:rFonts w:ascii="Calibri" w:eastAsia="Calibri" w:hAnsi="Calibri" w:cs="Calibri"/>
      <w:sz w:val="20"/>
    </w:rPr>
  </w:style>
  <w:style w:type="character" w:customStyle="1" w:styleId="PageNumbers">
    <w:name w:val="Page Numbers"/>
    <w:basedOn w:val="a1"/>
  </w:style>
  <w:style w:type="paragraph" w:styleId="afa">
    <w:name w:val="Normal Indent"/>
    <w:basedOn w:val="a"/>
    <w:qFormat/>
    <w:pPr>
      <w:ind w:firstLine="480"/>
    </w:pPr>
  </w:style>
  <w:style w:type="paragraph" w:customStyle="1" w:styleId="Affiliation">
    <w:name w:val="Affiliation"/>
    <w:basedOn w:val="a"/>
    <w:pPr>
      <w:shd w:val="clear" w:color="auto" w:fill="F4FFED"/>
      <w:spacing w:before="240" w:after="120" w:line="396" w:lineRule="auto"/>
      <w:ind w:left="400" w:hanging="400"/>
    </w:pPr>
    <w:rPr>
      <w:rFonts w:ascii="Calibri" w:eastAsia="Calibri" w:hAnsi="Calibri" w:cs="Calibri"/>
      <w:sz w:val="20"/>
    </w:rPr>
  </w:style>
  <w:style w:type="character" w:customStyle="1" w:styleId="VolumeNumber">
    <w:name w:val="Volume Number"/>
    <w:basedOn w:val="a1"/>
  </w:style>
  <w:style w:type="character" w:customStyle="1" w:styleId="GeneSequence">
    <w:name w:val="Gene Sequence"/>
    <w:basedOn w:val="a1"/>
  </w:style>
  <w:style w:type="character" w:customStyle="1" w:styleId="IssueNumber">
    <w:name w:val="Issue Number"/>
    <w:basedOn w:val="a1"/>
  </w:style>
  <w:style w:type="paragraph" w:styleId="afb">
    <w:name w:val="List"/>
    <w:basedOn w:val="a"/>
    <w:pPr>
      <w:spacing w:line="360" w:lineRule="auto"/>
      <w:ind w:left="400" w:hanging="400"/>
      <w:jc w:val="both"/>
    </w:pPr>
    <w:rPr>
      <w:rFonts w:ascii="Calibri" w:eastAsia="Calibri" w:hAnsi="Calibri" w:cs="Calibri"/>
    </w:rPr>
  </w:style>
  <w:style w:type="character" w:customStyle="1" w:styleId="Edition">
    <w:name w:val="Edition"/>
    <w:basedOn w:val="a1"/>
  </w:style>
  <w:style w:type="paragraph" w:customStyle="1" w:styleId="Biography">
    <w:name w:val="Biography"/>
    <w:basedOn w:val="a"/>
    <w:pPr>
      <w:shd w:val="clear" w:color="auto" w:fill="EEFEF4"/>
      <w:spacing w:line="396" w:lineRule="auto"/>
    </w:pPr>
    <w:rPr>
      <w:rFonts w:ascii="Calibri" w:eastAsia="Calibri" w:hAnsi="Calibri" w:cs="Calibri"/>
      <w:sz w:val="20"/>
    </w:rPr>
  </w:style>
  <w:style w:type="paragraph" w:styleId="31">
    <w:name w:val="List 3"/>
    <w:basedOn w:val="a"/>
    <w:pPr>
      <w:spacing w:line="360" w:lineRule="auto"/>
      <w:ind w:left="1200" w:hanging="400"/>
      <w:jc w:val="both"/>
    </w:pPr>
    <w:rPr>
      <w:rFonts w:ascii="Calibri" w:eastAsia="Calibri" w:hAnsi="Calibri" w:cs="Calibri"/>
    </w:rPr>
  </w:style>
  <w:style w:type="character" w:customStyle="1" w:styleId="Conference">
    <w:name w:val="Conference"/>
    <w:basedOn w:val="a1"/>
  </w:style>
  <w:style w:type="paragraph" w:customStyle="1" w:styleId="Surtitle">
    <w:name w:val="Surtitle"/>
    <w:basedOn w:val="a"/>
    <w:qFormat/>
    <w:pPr>
      <w:spacing w:line="208" w:lineRule="auto"/>
    </w:pPr>
    <w:rPr>
      <w:rFonts w:ascii="Calibri" w:eastAsia="Calibri" w:hAnsi="Calibri" w:cs="Calibri"/>
      <w:sz w:val="38"/>
    </w:rPr>
  </w:style>
  <w:style w:type="paragraph" w:customStyle="1" w:styleId="TableHeadSpan">
    <w:name w:val="Table Head Span"/>
    <w:basedOn w:val="a"/>
    <w:pPr>
      <w:shd w:val="clear" w:color="auto" w:fill="FFEDFA"/>
    </w:pPr>
    <w:rPr>
      <w:rFonts w:ascii="Calibri" w:eastAsia="Calibri" w:hAnsi="Calibri" w:cs="Calibri"/>
    </w:rPr>
  </w:style>
  <w:style w:type="character" w:customStyle="1" w:styleId="Miscellaneous">
    <w:name w:val="Miscellaneous"/>
    <w:basedOn w:val="a1"/>
  </w:style>
  <w:style w:type="paragraph" w:customStyle="1" w:styleId="List6">
    <w:name w:val="List 6"/>
    <w:basedOn w:val="a"/>
    <w:pPr>
      <w:spacing w:line="360" w:lineRule="auto"/>
      <w:ind w:left="1860" w:hanging="400"/>
    </w:pPr>
    <w:rPr>
      <w:rFonts w:ascii="Calibri" w:eastAsia="Calibri" w:hAnsi="Calibri" w:cs="Calibri"/>
    </w:rPr>
  </w:style>
  <w:style w:type="character" w:customStyle="1" w:styleId="Heading">
    <w:name w:val="Heading:"/>
    <w:basedOn w:val="a1"/>
    <w:rPr>
      <w:color w:val="5B89C1"/>
    </w:rPr>
  </w:style>
  <w:style w:type="character" w:customStyle="1" w:styleId="Source">
    <w:name w:val="Source"/>
    <w:basedOn w:val="a1"/>
  </w:style>
  <w:style w:type="paragraph" w:styleId="afc">
    <w:name w:val="Subtitle"/>
    <w:basedOn w:val="a"/>
    <w:qFormat/>
    <w:pPr>
      <w:spacing w:line="208" w:lineRule="auto"/>
    </w:pPr>
    <w:rPr>
      <w:rFonts w:ascii="Calibri" w:eastAsia="Calibri" w:hAnsi="Calibri" w:cs="Calibri"/>
      <w:sz w:val="38"/>
    </w:rPr>
  </w:style>
  <w:style w:type="character" w:customStyle="1" w:styleId="NameScientific">
    <w:name w:val="Name Scientific"/>
    <w:basedOn w:val="a1"/>
  </w:style>
  <w:style w:type="paragraph" w:customStyle="1" w:styleId="Statement">
    <w:name w:val="Statement"/>
    <w:basedOn w:val="a"/>
    <w:pPr>
      <w:ind w:left="900"/>
    </w:pPr>
    <w:rPr>
      <w:rFonts w:ascii="Calibri" w:eastAsia="Calibri" w:hAnsi="Calibri" w:cs="Calibri"/>
    </w:rPr>
  </w:style>
  <w:style w:type="paragraph" w:customStyle="1" w:styleId="TableHead">
    <w:name w:val="Table Head"/>
    <w:basedOn w:val="a"/>
    <w:pPr>
      <w:shd w:val="clear" w:color="auto" w:fill="FFEDFA"/>
    </w:pPr>
    <w:rPr>
      <w:rFonts w:ascii="Calibri" w:eastAsia="Calibri" w:hAnsi="Calibri" w:cs="Calibri"/>
      <w:sz w:val="20"/>
    </w:rPr>
  </w:style>
  <w:style w:type="paragraph" w:customStyle="1" w:styleId="Quotation">
    <w:name w:val="Quotation"/>
    <w:basedOn w:val="a"/>
    <w:pPr>
      <w:spacing w:line="360" w:lineRule="auto"/>
      <w:ind w:left="1200" w:right="1200"/>
      <w:jc w:val="both"/>
    </w:pPr>
    <w:rPr>
      <w:rFonts w:ascii="Calibri" w:eastAsia="Calibri" w:hAnsi="Calibri" w:cs="Calibri"/>
    </w:rPr>
  </w:style>
  <w:style w:type="paragraph" w:customStyle="1" w:styleId="TableNote">
    <w:name w:val="Table Note"/>
    <w:basedOn w:val="a"/>
    <w:rPr>
      <w:rFonts w:ascii="Calibri" w:eastAsia="Calibri" w:hAnsi="Calibri" w:cs="Calibri"/>
      <w:sz w:val="18"/>
    </w:rPr>
  </w:style>
  <w:style w:type="character" w:customStyle="1" w:styleId="Year">
    <w:name w:val="Year"/>
    <w:basedOn w:val="a1"/>
  </w:style>
  <w:style w:type="paragraph" w:customStyle="1" w:styleId="TableBody">
    <w:name w:val="Table Body"/>
    <w:basedOn w:val="a"/>
    <w:pPr>
      <w:spacing w:line="396" w:lineRule="auto"/>
    </w:pPr>
    <w:rPr>
      <w:rFonts w:ascii="Calibri" w:eastAsia="Calibri" w:hAnsi="Calibri" w:cs="Calibri"/>
      <w:sz w:val="20"/>
    </w:rPr>
  </w:style>
  <w:style w:type="character" w:customStyle="1" w:styleId="Location">
    <w:name w:val="Location"/>
    <w:basedOn w:val="a1"/>
  </w:style>
  <w:style w:type="paragraph" w:customStyle="1" w:styleId="ChapterNumber">
    <w:name w:val="Chapter Number"/>
    <w:basedOn w:val="a"/>
    <w:rPr>
      <w:rFonts w:ascii="Calibri" w:eastAsia="Calibri" w:hAnsi="Calibri" w:cs="Calibri"/>
    </w:rPr>
  </w:style>
  <w:style w:type="paragraph" w:styleId="50">
    <w:name w:val="List 5"/>
    <w:basedOn w:val="a"/>
    <w:pPr>
      <w:spacing w:line="360" w:lineRule="auto"/>
      <w:ind w:left="1800" w:hanging="400"/>
    </w:pPr>
    <w:rPr>
      <w:rFonts w:ascii="Calibri" w:eastAsia="Calibri" w:hAnsi="Calibri" w:cs="Calibri"/>
    </w:rPr>
  </w:style>
  <w:style w:type="character" w:customStyle="1" w:styleId="Publisher">
    <w:name w:val="Publisher"/>
    <w:basedOn w:val="a1"/>
  </w:style>
  <w:style w:type="paragraph" w:styleId="afd">
    <w:name w:val="caption"/>
    <w:basedOn w:val="a"/>
    <w:pPr>
      <w:shd w:val="clear" w:color="auto" w:fill="FFF5ED"/>
      <w:spacing w:before="240" w:line="349" w:lineRule="auto"/>
      <w:jc w:val="both"/>
    </w:pPr>
    <w:rPr>
      <w:rFonts w:ascii="Calibri" w:eastAsia="Calibri" w:hAnsi="Calibri" w:cs="Calibri"/>
    </w:rPr>
  </w:style>
  <w:style w:type="paragraph" w:customStyle="1" w:styleId="List1">
    <w:name w:val="List 1"/>
    <w:basedOn w:val="a"/>
    <w:pPr>
      <w:ind w:left="1200" w:hanging="600"/>
      <w:jc w:val="both"/>
    </w:pPr>
    <w:rPr>
      <w:rFonts w:ascii="Times New Roman" w:eastAsia="Times New Roman" w:hAnsi="Times New Roman" w:cs="Times New Roman"/>
    </w:rPr>
  </w:style>
  <w:style w:type="paragraph" w:customStyle="1" w:styleId="List9">
    <w:name w:val="List 9"/>
    <w:basedOn w:val="a"/>
    <w:pPr>
      <w:ind w:left="1200" w:hanging="600"/>
      <w:jc w:val="both"/>
    </w:pPr>
    <w:rPr>
      <w:rFonts w:ascii="Times New Roman" w:eastAsia="Times New Roman" w:hAnsi="Times New Roman" w:cs="Times New Roman"/>
    </w:rPr>
  </w:style>
  <w:style w:type="character" w:styleId="afe">
    <w:name w:val="Emphasis"/>
    <w:basedOn w:val="a1"/>
    <w:uiPriority w:val="20"/>
    <w:qFormat/>
    <w:rPr>
      <w:i/>
    </w:rPr>
  </w:style>
  <w:style w:type="character" w:styleId="aff">
    <w:name w:val="Unresolved Mention"/>
    <w:basedOn w:val="a1"/>
    <w:rPr>
      <w:color w:val="808080"/>
    </w:rPr>
  </w:style>
  <w:style w:type="paragraph" w:styleId="HTML">
    <w:name w:val="HTML Preformatted"/>
    <w:basedOn w:val="a"/>
    <w:link w:val="HTML0"/>
    <w:uiPriority w:val="99"/>
    <w:unhideWhenUsed/>
    <w:rsid w:val="007F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ZA" w:eastAsia="en-GB"/>
    </w:rPr>
  </w:style>
  <w:style w:type="character" w:customStyle="1" w:styleId="HTML0">
    <w:name w:val="HTML 書式付き (文字)"/>
    <w:basedOn w:val="a1"/>
    <w:link w:val="HTML"/>
    <w:uiPriority w:val="99"/>
    <w:rsid w:val="007F70E9"/>
    <w:rPr>
      <w:rFonts w:ascii="Courier New" w:eastAsia="Times New Roman" w:hAnsi="Courier New" w:cs="Courier New"/>
      <w:sz w:val="20"/>
      <w:szCs w:val="20"/>
      <w:lang w:val="en-ZA" w:eastAsia="en-GB"/>
    </w:rPr>
  </w:style>
  <w:style w:type="character" w:customStyle="1" w:styleId="y2iqfc">
    <w:name w:val="y2iqfc"/>
    <w:basedOn w:val="a1"/>
    <w:rsid w:val="007F70E9"/>
  </w:style>
  <w:style w:type="character" w:customStyle="1" w:styleId="ae">
    <w:name w:val="フッター (文字)"/>
    <w:basedOn w:val="a1"/>
    <w:link w:val="ad"/>
    <w:uiPriority w:val="99"/>
    <w:rsid w:val="00B80263"/>
    <w:rPr>
      <w:lang w:val=""/>
    </w:rPr>
  </w:style>
  <w:style w:type="paragraph" w:customStyle="1" w:styleId="110">
    <w:name w:val="見出し 11"/>
    <w:basedOn w:val="a"/>
    <w:uiPriority w:val="1"/>
    <w:semiHidden/>
    <w:qFormat/>
    <w:rsid w:val="00316A49"/>
    <w:pPr>
      <w:widowControl w:val="0"/>
      <w:spacing w:before="9" w:after="0" w:line="240" w:lineRule="auto"/>
      <w:ind w:left="102"/>
      <w:outlineLvl w:val="1"/>
    </w:pPr>
    <w:rPr>
      <w:rFonts w:ascii="Times New Roman" w:eastAsia="Times New Roman" w:hAnsi="Times New Roman"/>
      <w:b/>
      <w:bCs/>
      <w:sz w:val="21"/>
      <w:szCs w:val="21"/>
      <w:lang w:val="en-US"/>
    </w:rPr>
  </w:style>
  <w:style w:type="numbering" w:customStyle="1" w:styleId="1">
    <w:name w:val="現在のリスト1"/>
    <w:uiPriority w:val="99"/>
    <w:rsid w:val="00C742F6"/>
    <w:pPr>
      <w:numPr>
        <w:numId w:val="25"/>
      </w:numPr>
    </w:pPr>
  </w:style>
  <w:style w:type="character" w:customStyle="1" w:styleId="a9">
    <w:name w:val="本文 (文字)"/>
    <w:basedOn w:val="a1"/>
    <w:link w:val="a8"/>
    <w:rsid w:val="00A376EA"/>
    <w:rPr>
      <w:rFonts w:ascii="Times New Roman" w:eastAsia="Times New Roman" w:hAnsi="Times New Roman" w:cs="Times New Roman"/>
      <w:sz w:val="18"/>
      <w:lang w:v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0229">
      <w:bodyDiv w:val="1"/>
      <w:marLeft w:val="0"/>
      <w:marRight w:val="0"/>
      <w:marTop w:val="0"/>
      <w:marBottom w:val="0"/>
      <w:divBdr>
        <w:top w:val="none" w:sz="0" w:space="0" w:color="auto"/>
        <w:left w:val="none" w:sz="0" w:space="0" w:color="auto"/>
        <w:bottom w:val="none" w:sz="0" w:space="0" w:color="auto"/>
        <w:right w:val="none" w:sz="0" w:space="0" w:color="auto"/>
      </w:divBdr>
    </w:div>
    <w:div w:id="139463025">
      <w:bodyDiv w:val="1"/>
      <w:marLeft w:val="0"/>
      <w:marRight w:val="0"/>
      <w:marTop w:val="0"/>
      <w:marBottom w:val="0"/>
      <w:divBdr>
        <w:top w:val="none" w:sz="0" w:space="0" w:color="auto"/>
        <w:left w:val="none" w:sz="0" w:space="0" w:color="auto"/>
        <w:bottom w:val="none" w:sz="0" w:space="0" w:color="auto"/>
        <w:right w:val="none" w:sz="0" w:space="0" w:color="auto"/>
      </w:divBdr>
    </w:div>
    <w:div w:id="180975295">
      <w:bodyDiv w:val="1"/>
      <w:marLeft w:val="0"/>
      <w:marRight w:val="0"/>
      <w:marTop w:val="0"/>
      <w:marBottom w:val="0"/>
      <w:divBdr>
        <w:top w:val="none" w:sz="0" w:space="0" w:color="auto"/>
        <w:left w:val="none" w:sz="0" w:space="0" w:color="auto"/>
        <w:bottom w:val="none" w:sz="0" w:space="0" w:color="auto"/>
        <w:right w:val="none" w:sz="0" w:space="0" w:color="auto"/>
      </w:divBdr>
    </w:div>
    <w:div w:id="206377096">
      <w:bodyDiv w:val="1"/>
      <w:marLeft w:val="0"/>
      <w:marRight w:val="0"/>
      <w:marTop w:val="0"/>
      <w:marBottom w:val="0"/>
      <w:divBdr>
        <w:top w:val="none" w:sz="0" w:space="0" w:color="auto"/>
        <w:left w:val="none" w:sz="0" w:space="0" w:color="auto"/>
        <w:bottom w:val="none" w:sz="0" w:space="0" w:color="auto"/>
        <w:right w:val="none" w:sz="0" w:space="0" w:color="auto"/>
      </w:divBdr>
      <w:divsChild>
        <w:div w:id="580407282">
          <w:marLeft w:val="0"/>
          <w:marRight w:val="0"/>
          <w:marTop w:val="0"/>
          <w:marBottom w:val="0"/>
          <w:divBdr>
            <w:top w:val="none" w:sz="0" w:space="0" w:color="auto"/>
            <w:left w:val="none" w:sz="0" w:space="0" w:color="auto"/>
            <w:bottom w:val="none" w:sz="0" w:space="0" w:color="auto"/>
            <w:right w:val="none" w:sz="0" w:space="0" w:color="auto"/>
          </w:divBdr>
        </w:div>
      </w:divsChild>
    </w:div>
    <w:div w:id="272248502">
      <w:bodyDiv w:val="1"/>
      <w:marLeft w:val="0"/>
      <w:marRight w:val="0"/>
      <w:marTop w:val="0"/>
      <w:marBottom w:val="0"/>
      <w:divBdr>
        <w:top w:val="none" w:sz="0" w:space="0" w:color="auto"/>
        <w:left w:val="none" w:sz="0" w:space="0" w:color="auto"/>
        <w:bottom w:val="none" w:sz="0" w:space="0" w:color="auto"/>
        <w:right w:val="none" w:sz="0" w:space="0" w:color="auto"/>
      </w:divBdr>
    </w:div>
    <w:div w:id="438453270">
      <w:bodyDiv w:val="1"/>
      <w:marLeft w:val="0"/>
      <w:marRight w:val="0"/>
      <w:marTop w:val="0"/>
      <w:marBottom w:val="0"/>
      <w:divBdr>
        <w:top w:val="none" w:sz="0" w:space="0" w:color="auto"/>
        <w:left w:val="none" w:sz="0" w:space="0" w:color="auto"/>
        <w:bottom w:val="none" w:sz="0" w:space="0" w:color="auto"/>
        <w:right w:val="none" w:sz="0" w:space="0" w:color="auto"/>
      </w:divBdr>
    </w:div>
    <w:div w:id="478576127">
      <w:bodyDiv w:val="1"/>
      <w:marLeft w:val="0"/>
      <w:marRight w:val="0"/>
      <w:marTop w:val="0"/>
      <w:marBottom w:val="0"/>
      <w:divBdr>
        <w:top w:val="none" w:sz="0" w:space="0" w:color="auto"/>
        <w:left w:val="none" w:sz="0" w:space="0" w:color="auto"/>
        <w:bottom w:val="none" w:sz="0" w:space="0" w:color="auto"/>
        <w:right w:val="none" w:sz="0" w:space="0" w:color="auto"/>
      </w:divBdr>
    </w:div>
    <w:div w:id="494347764">
      <w:bodyDiv w:val="1"/>
      <w:marLeft w:val="0"/>
      <w:marRight w:val="0"/>
      <w:marTop w:val="0"/>
      <w:marBottom w:val="0"/>
      <w:divBdr>
        <w:top w:val="none" w:sz="0" w:space="0" w:color="auto"/>
        <w:left w:val="none" w:sz="0" w:space="0" w:color="auto"/>
        <w:bottom w:val="none" w:sz="0" w:space="0" w:color="auto"/>
        <w:right w:val="none" w:sz="0" w:space="0" w:color="auto"/>
      </w:divBdr>
    </w:div>
    <w:div w:id="516430566">
      <w:bodyDiv w:val="1"/>
      <w:marLeft w:val="0"/>
      <w:marRight w:val="0"/>
      <w:marTop w:val="0"/>
      <w:marBottom w:val="0"/>
      <w:divBdr>
        <w:top w:val="none" w:sz="0" w:space="0" w:color="auto"/>
        <w:left w:val="none" w:sz="0" w:space="0" w:color="auto"/>
        <w:bottom w:val="none" w:sz="0" w:space="0" w:color="auto"/>
        <w:right w:val="none" w:sz="0" w:space="0" w:color="auto"/>
      </w:divBdr>
    </w:div>
    <w:div w:id="530726467">
      <w:bodyDiv w:val="1"/>
      <w:marLeft w:val="0"/>
      <w:marRight w:val="0"/>
      <w:marTop w:val="0"/>
      <w:marBottom w:val="0"/>
      <w:divBdr>
        <w:top w:val="none" w:sz="0" w:space="0" w:color="auto"/>
        <w:left w:val="none" w:sz="0" w:space="0" w:color="auto"/>
        <w:bottom w:val="none" w:sz="0" w:space="0" w:color="auto"/>
        <w:right w:val="none" w:sz="0" w:space="0" w:color="auto"/>
      </w:divBdr>
      <w:divsChild>
        <w:div w:id="320668644">
          <w:marLeft w:val="0"/>
          <w:marRight w:val="0"/>
          <w:marTop w:val="0"/>
          <w:marBottom w:val="0"/>
          <w:divBdr>
            <w:top w:val="none" w:sz="0" w:space="0" w:color="auto"/>
            <w:left w:val="none" w:sz="0" w:space="0" w:color="auto"/>
            <w:bottom w:val="none" w:sz="0" w:space="0" w:color="auto"/>
            <w:right w:val="none" w:sz="0" w:space="0" w:color="auto"/>
          </w:divBdr>
        </w:div>
        <w:div w:id="1015033420">
          <w:marLeft w:val="0"/>
          <w:marRight w:val="0"/>
          <w:marTop w:val="0"/>
          <w:marBottom w:val="0"/>
          <w:divBdr>
            <w:top w:val="none" w:sz="0" w:space="0" w:color="auto"/>
            <w:left w:val="none" w:sz="0" w:space="0" w:color="auto"/>
            <w:bottom w:val="none" w:sz="0" w:space="0" w:color="auto"/>
            <w:right w:val="none" w:sz="0" w:space="0" w:color="auto"/>
          </w:divBdr>
        </w:div>
        <w:div w:id="979772199">
          <w:marLeft w:val="0"/>
          <w:marRight w:val="0"/>
          <w:marTop w:val="0"/>
          <w:marBottom w:val="0"/>
          <w:divBdr>
            <w:top w:val="none" w:sz="0" w:space="0" w:color="auto"/>
            <w:left w:val="none" w:sz="0" w:space="0" w:color="auto"/>
            <w:bottom w:val="none" w:sz="0" w:space="0" w:color="auto"/>
            <w:right w:val="none" w:sz="0" w:space="0" w:color="auto"/>
          </w:divBdr>
        </w:div>
      </w:divsChild>
    </w:div>
    <w:div w:id="737632264">
      <w:bodyDiv w:val="1"/>
      <w:marLeft w:val="0"/>
      <w:marRight w:val="0"/>
      <w:marTop w:val="0"/>
      <w:marBottom w:val="0"/>
      <w:divBdr>
        <w:top w:val="none" w:sz="0" w:space="0" w:color="auto"/>
        <w:left w:val="none" w:sz="0" w:space="0" w:color="auto"/>
        <w:bottom w:val="none" w:sz="0" w:space="0" w:color="auto"/>
        <w:right w:val="none" w:sz="0" w:space="0" w:color="auto"/>
      </w:divBdr>
    </w:div>
    <w:div w:id="772827689">
      <w:bodyDiv w:val="1"/>
      <w:marLeft w:val="0"/>
      <w:marRight w:val="0"/>
      <w:marTop w:val="0"/>
      <w:marBottom w:val="0"/>
      <w:divBdr>
        <w:top w:val="none" w:sz="0" w:space="0" w:color="auto"/>
        <w:left w:val="none" w:sz="0" w:space="0" w:color="auto"/>
        <w:bottom w:val="none" w:sz="0" w:space="0" w:color="auto"/>
        <w:right w:val="none" w:sz="0" w:space="0" w:color="auto"/>
      </w:divBdr>
    </w:div>
    <w:div w:id="1073503949">
      <w:bodyDiv w:val="1"/>
      <w:marLeft w:val="0"/>
      <w:marRight w:val="0"/>
      <w:marTop w:val="0"/>
      <w:marBottom w:val="0"/>
      <w:divBdr>
        <w:top w:val="none" w:sz="0" w:space="0" w:color="auto"/>
        <w:left w:val="none" w:sz="0" w:space="0" w:color="auto"/>
        <w:bottom w:val="none" w:sz="0" w:space="0" w:color="auto"/>
        <w:right w:val="none" w:sz="0" w:space="0" w:color="auto"/>
      </w:divBdr>
    </w:div>
    <w:div w:id="1091663365">
      <w:bodyDiv w:val="1"/>
      <w:marLeft w:val="0"/>
      <w:marRight w:val="0"/>
      <w:marTop w:val="0"/>
      <w:marBottom w:val="0"/>
      <w:divBdr>
        <w:top w:val="none" w:sz="0" w:space="0" w:color="auto"/>
        <w:left w:val="none" w:sz="0" w:space="0" w:color="auto"/>
        <w:bottom w:val="none" w:sz="0" w:space="0" w:color="auto"/>
        <w:right w:val="none" w:sz="0" w:space="0" w:color="auto"/>
      </w:divBdr>
    </w:div>
    <w:div w:id="1249996881">
      <w:bodyDiv w:val="1"/>
      <w:marLeft w:val="0"/>
      <w:marRight w:val="0"/>
      <w:marTop w:val="0"/>
      <w:marBottom w:val="0"/>
      <w:divBdr>
        <w:top w:val="none" w:sz="0" w:space="0" w:color="auto"/>
        <w:left w:val="none" w:sz="0" w:space="0" w:color="auto"/>
        <w:bottom w:val="none" w:sz="0" w:space="0" w:color="auto"/>
        <w:right w:val="none" w:sz="0" w:space="0" w:color="auto"/>
      </w:divBdr>
    </w:div>
    <w:div w:id="1284926452">
      <w:bodyDiv w:val="1"/>
      <w:marLeft w:val="0"/>
      <w:marRight w:val="0"/>
      <w:marTop w:val="0"/>
      <w:marBottom w:val="0"/>
      <w:divBdr>
        <w:top w:val="none" w:sz="0" w:space="0" w:color="auto"/>
        <w:left w:val="none" w:sz="0" w:space="0" w:color="auto"/>
        <w:bottom w:val="none" w:sz="0" w:space="0" w:color="auto"/>
        <w:right w:val="none" w:sz="0" w:space="0" w:color="auto"/>
      </w:divBdr>
    </w:div>
    <w:div w:id="1331912435">
      <w:bodyDiv w:val="1"/>
      <w:marLeft w:val="0"/>
      <w:marRight w:val="0"/>
      <w:marTop w:val="0"/>
      <w:marBottom w:val="0"/>
      <w:divBdr>
        <w:top w:val="none" w:sz="0" w:space="0" w:color="auto"/>
        <w:left w:val="none" w:sz="0" w:space="0" w:color="auto"/>
        <w:bottom w:val="none" w:sz="0" w:space="0" w:color="auto"/>
        <w:right w:val="none" w:sz="0" w:space="0" w:color="auto"/>
      </w:divBdr>
    </w:div>
    <w:div w:id="1347100658">
      <w:bodyDiv w:val="1"/>
      <w:marLeft w:val="0"/>
      <w:marRight w:val="0"/>
      <w:marTop w:val="0"/>
      <w:marBottom w:val="0"/>
      <w:divBdr>
        <w:top w:val="none" w:sz="0" w:space="0" w:color="auto"/>
        <w:left w:val="none" w:sz="0" w:space="0" w:color="auto"/>
        <w:bottom w:val="none" w:sz="0" w:space="0" w:color="auto"/>
        <w:right w:val="none" w:sz="0" w:space="0" w:color="auto"/>
      </w:divBdr>
    </w:div>
    <w:div w:id="1359772582">
      <w:bodyDiv w:val="1"/>
      <w:marLeft w:val="0"/>
      <w:marRight w:val="0"/>
      <w:marTop w:val="0"/>
      <w:marBottom w:val="0"/>
      <w:divBdr>
        <w:top w:val="none" w:sz="0" w:space="0" w:color="auto"/>
        <w:left w:val="none" w:sz="0" w:space="0" w:color="auto"/>
        <w:bottom w:val="none" w:sz="0" w:space="0" w:color="auto"/>
        <w:right w:val="none" w:sz="0" w:space="0" w:color="auto"/>
      </w:divBdr>
    </w:div>
    <w:div w:id="1409882078">
      <w:bodyDiv w:val="1"/>
      <w:marLeft w:val="0"/>
      <w:marRight w:val="0"/>
      <w:marTop w:val="0"/>
      <w:marBottom w:val="0"/>
      <w:divBdr>
        <w:top w:val="none" w:sz="0" w:space="0" w:color="auto"/>
        <w:left w:val="none" w:sz="0" w:space="0" w:color="auto"/>
        <w:bottom w:val="none" w:sz="0" w:space="0" w:color="auto"/>
        <w:right w:val="none" w:sz="0" w:space="0" w:color="auto"/>
      </w:divBdr>
    </w:div>
    <w:div w:id="1552574557">
      <w:bodyDiv w:val="1"/>
      <w:marLeft w:val="0"/>
      <w:marRight w:val="0"/>
      <w:marTop w:val="0"/>
      <w:marBottom w:val="0"/>
      <w:divBdr>
        <w:top w:val="none" w:sz="0" w:space="0" w:color="auto"/>
        <w:left w:val="none" w:sz="0" w:space="0" w:color="auto"/>
        <w:bottom w:val="none" w:sz="0" w:space="0" w:color="auto"/>
        <w:right w:val="none" w:sz="0" w:space="0" w:color="auto"/>
      </w:divBdr>
    </w:div>
    <w:div w:id="1556576216">
      <w:bodyDiv w:val="1"/>
      <w:marLeft w:val="0"/>
      <w:marRight w:val="0"/>
      <w:marTop w:val="0"/>
      <w:marBottom w:val="0"/>
      <w:divBdr>
        <w:top w:val="none" w:sz="0" w:space="0" w:color="auto"/>
        <w:left w:val="none" w:sz="0" w:space="0" w:color="auto"/>
        <w:bottom w:val="none" w:sz="0" w:space="0" w:color="auto"/>
        <w:right w:val="none" w:sz="0" w:space="0" w:color="auto"/>
      </w:divBdr>
    </w:div>
    <w:div w:id="1748377184">
      <w:bodyDiv w:val="1"/>
      <w:marLeft w:val="0"/>
      <w:marRight w:val="0"/>
      <w:marTop w:val="0"/>
      <w:marBottom w:val="0"/>
      <w:divBdr>
        <w:top w:val="none" w:sz="0" w:space="0" w:color="auto"/>
        <w:left w:val="none" w:sz="0" w:space="0" w:color="auto"/>
        <w:bottom w:val="none" w:sz="0" w:space="0" w:color="auto"/>
        <w:right w:val="none" w:sz="0" w:space="0" w:color="auto"/>
      </w:divBdr>
      <w:divsChild>
        <w:div w:id="21329174">
          <w:marLeft w:val="0"/>
          <w:marRight w:val="0"/>
          <w:marTop w:val="0"/>
          <w:marBottom w:val="0"/>
          <w:divBdr>
            <w:top w:val="none" w:sz="0" w:space="0" w:color="auto"/>
            <w:left w:val="none" w:sz="0" w:space="0" w:color="auto"/>
            <w:bottom w:val="none" w:sz="0" w:space="0" w:color="auto"/>
            <w:right w:val="none" w:sz="0" w:space="0" w:color="auto"/>
          </w:divBdr>
          <w:divsChild>
            <w:div w:id="520976729">
              <w:marLeft w:val="0"/>
              <w:marRight w:val="0"/>
              <w:marTop w:val="0"/>
              <w:marBottom w:val="0"/>
              <w:divBdr>
                <w:top w:val="none" w:sz="0" w:space="0" w:color="auto"/>
                <w:left w:val="none" w:sz="0" w:space="0" w:color="auto"/>
                <w:bottom w:val="none" w:sz="0" w:space="0" w:color="auto"/>
                <w:right w:val="none" w:sz="0" w:space="0" w:color="auto"/>
              </w:divBdr>
              <w:divsChild>
                <w:div w:id="12360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3590">
      <w:bodyDiv w:val="1"/>
      <w:marLeft w:val="0"/>
      <w:marRight w:val="0"/>
      <w:marTop w:val="0"/>
      <w:marBottom w:val="0"/>
      <w:divBdr>
        <w:top w:val="none" w:sz="0" w:space="0" w:color="auto"/>
        <w:left w:val="none" w:sz="0" w:space="0" w:color="auto"/>
        <w:bottom w:val="none" w:sz="0" w:space="0" w:color="auto"/>
        <w:right w:val="none" w:sz="0" w:space="0" w:color="auto"/>
      </w:divBdr>
    </w:div>
    <w:div w:id="20240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83/jhe1972.27.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1183/jhe1972.27.1" TargetMode="External"/><Relationship Id="rId4" Type="http://schemas.openxmlformats.org/officeDocument/2006/relationships/settings" Target="settings.xml"/><Relationship Id="rId9" Type="http://schemas.openxmlformats.org/officeDocument/2006/relationships/hyperlink" Target="https://doi.org/10.11183/jhe1972.2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8A1A9-C149-7745-8BF1-D811BA9E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3</TotalTime>
  <Pages>6</Pages>
  <Words>1075</Words>
  <Characters>6129</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shimoda</cp:lastModifiedBy>
  <cp:revision>3</cp:revision>
  <dcterms:created xsi:type="dcterms:W3CDTF">2024-06-24T05:19:00Z</dcterms:created>
  <dcterms:modified xsi:type="dcterms:W3CDTF">2024-06-25T00:28:00Z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urnalID">
    <vt:lpwstr/>
  </property>
  <property fmtid="{D5CDD505-2E9C-101B-9397-08002B2CF9AE}" pid="3" name="Source">
    <vt:lpwstr/>
  </property>
  <property fmtid="{D5CDD505-2E9C-101B-9397-08002B2CF9AE}" pid="4" name="Source-short">
    <vt:lpwstr/>
  </property>
  <property fmtid="{D5CDD505-2E9C-101B-9397-08002B2CF9AE}" pid="5" name="Source-abbreviated">
    <vt:lpwstr/>
  </property>
  <property fmtid="{D5CDD505-2E9C-101B-9397-08002B2CF9AE}" pid="6" name="epub">
    <vt:lpwstr/>
  </property>
  <property fmtid="{D5CDD505-2E9C-101B-9397-08002B2CF9AE}" pid="7" name="ppub">
    <vt:lpwstr/>
  </property>
  <property fmtid="{D5CDD505-2E9C-101B-9397-08002B2CF9AE}" pid="8" name="Publisher">
    <vt:lpwstr/>
  </property>
  <property fmtid="{D5CDD505-2E9C-101B-9397-08002B2CF9AE}" pid="9" name="Publisher-location">
    <vt:lpwstr/>
  </property>
  <property fmtid="{D5CDD505-2E9C-101B-9397-08002B2CF9AE}" pid="10" name="DOI">
    <vt:lpwstr/>
  </property>
  <property fmtid="{D5CDD505-2E9C-101B-9397-08002B2CF9AE}" pid="11" name="ReceivedDate">
    <vt:lpwstr/>
  </property>
  <property fmtid="{D5CDD505-2E9C-101B-9397-08002B2CF9AE}" pid="12" name="AcceptedDate">
    <vt:lpwstr/>
  </property>
  <property fmtid="{D5CDD505-2E9C-101B-9397-08002B2CF9AE}" pid="13" name="Reference citation style">
    <vt:lpwstr>numerical</vt:lpwstr>
  </property>
  <property fmtid="{D5CDD505-2E9C-101B-9397-08002B2CF9AE}" pid="14" name="Subject">
    <vt:lpwstr/>
  </property>
  <property fmtid="{D5CDD505-2E9C-101B-9397-08002B2CF9AE}" pid="15" name="Merops word count">
    <vt:lpwstr>4235</vt:lpwstr>
  </property>
  <property fmtid="{D5CDD505-2E9C-101B-9397-08002B2CF9AE}" pid="16" name="Merops references count">
    <vt:lpwstr>29</vt:lpwstr>
  </property>
  <property fmtid="{D5CDD505-2E9C-101B-9397-08002B2CF9AE}" pid="17" name="Merops PubMed links count">
    <vt:lpwstr>0</vt:lpwstr>
  </property>
  <property fmtid="{D5CDD505-2E9C-101B-9397-08002B2CF9AE}" pid="18" name="Merops DOI links count">
    <vt:lpwstr>23</vt:lpwstr>
  </property>
  <property fmtid="{D5CDD505-2E9C-101B-9397-08002B2CF9AE}" pid="19" name="Merops tables count">
    <vt:lpwstr>0</vt:lpwstr>
  </property>
  <property fmtid="{D5CDD505-2E9C-101B-9397-08002B2CF9AE}" pid="20" name="Merops figures count">
    <vt:lpwstr>3</vt:lpwstr>
  </property>
  <property fmtid="{D5CDD505-2E9C-101B-9397-08002B2CF9AE}" pid="21" name="Merops graphics count">
    <vt:lpwstr>0</vt:lpwstr>
  </property>
  <property fmtid="{D5CDD505-2E9C-101B-9397-08002B2CF9AE}" pid="22" name="Merops footnotes/endnotes count">
    <vt:lpwstr>0</vt:lpwstr>
  </property>
  <property fmtid="{D5CDD505-2E9C-101B-9397-08002B2CF9AE}" pid="23" name="Merops email addresses count">
    <vt:lpwstr>1</vt:lpwstr>
  </property>
  <property fmtid="{D5CDD505-2E9C-101B-9397-08002B2CF9AE}" pid="24" name="Merops intra-document links count">
    <vt:lpwstr>0</vt:lpwstr>
  </property>
  <property fmtid="{D5CDD505-2E9C-101B-9397-08002B2CF9AE}" pid="25" name="Merops Standard Set">
    <vt:lpwstr>*</vt:lpwstr>
  </property>
  <property fmtid="{D5CDD505-2E9C-101B-9397-08002B2CF9AE}" pid="26" name="Merops Standard Set modified">
    <vt:lpwstr>*</vt:lpwstr>
  </property>
  <property fmtid="{D5CDD505-2E9C-101B-9397-08002B2CF9AE}" pid="27" name="Merops client version">
    <vt:lpwstr>*</vt:lpwstr>
  </property>
  <property fmtid="{D5CDD505-2E9C-101B-9397-08002B2CF9AE}" pid="28" name="Merops input file path">
    <vt:lpwstr>*</vt:lpwstr>
  </property>
  <property fmtid="{D5CDD505-2E9C-101B-9397-08002B2CF9AE}" pid="29" name="Merops -Original extension">
    <vt:lpwstr>docx</vt:lpwstr>
  </property>
  <property fmtid="{D5CDD505-2E9C-101B-9397-08002B2CF9AE}" pid="30" name="Merops server path">
    <vt:lpwstr>*</vt:lpwstr>
  </property>
  <property fmtid="{D5CDD505-2E9C-101B-9397-08002B2CF9AE}" pid="31" name="Merops processed date">
    <vt:lpwstr>2022/04/18 02:08:28 PM</vt:lpwstr>
  </property>
  <property fmtid="{D5CDD505-2E9C-101B-9397-08002B2CF9AE}" pid="32" name="Merops WorldCat links count">
    <vt:lpwstr>0</vt:lpwstr>
  </property>
  <property fmtid="{D5CDD505-2E9C-101B-9397-08002B2CF9AE}" pid="33" name="Merops Scopus links count">
    <vt:lpwstr>0</vt:lpwstr>
  </property>
  <property fmtid="{D5CDD505-2E9C-101B-9397-08002B2CF9AE}" pid="34" name="Merops comment count">
    <vt:lpwstr>0</vt:lpwstr>
  </property>
  <property fmtid="{D5CDD505-2E9C-101B-9397-08002B2CF9AE}" pid="35" name="Merops change count">
    <vt:lpwstr>633</vt:lpwstr>
  </property>
  <property fmtid="{D5CDD505-2E9C-101B-9397-08002B2CF9AE}" pid="36" name="Mendeley Recent Style Id 0_1">
    <vt:lpwstr>http://www.zotero.org/styles/american-political-science-association</vt:lpwstr>
  </property>
  <property fmtid="{D5CDD505-2E9C-101B-9397-08002B2CF9AE}" pid="37" name="Mendeley Recent Style Name 0_1">
    <vt:lpwstr>American Political Science Association</vt:lpwstr>
  </property>
  <property fmtid="{D5CDD505-2E9C-101B-9397-08002B2CF9AE}" pid="38" name="Mendeley Recent Style Id 1_1">
    <vt:lpwstr>http://www.zotero.org/styles/apa</vt:lpwstr>
  </property>
  <property fmtid="{D5CDD505-2E9C-101B-9397-08002B2CF9AE}" pid="39" name="Mendeley Recent Style Name 1_1">
    <vt:lpwstr>American Psychological Association 7th edition</vt:lpwstr>
  </property>
  <property fmtid="{D5CDD505-2E9C-101B-9397-08002B2CF9AE}" pid="40" name="Mendeley Recent Style Id 2_1">
    <vt:lpwstr>http://www.zotero.org/styles/american-sociological-association</vt:lpwstr>
  </property>
  <property fmtid="{D5CDD505-2E9C-101B-9397-08002B2CF9AE}" pid="41" name="Mendeley Recent Style Name 2_1">
    <vt:lpwstr>American Sociological Association 6th edition</vt:lpwstr>
  </property>
  <property fmtid="{D5CDD505-2E9C-101B-9397-08002B2CF9AE}" pid="42" name="Mendeley Recent Style Id 3_1">
    <vt:lpwstr>http://www.zotero.org/styles/chicago-author-date</vt:lpwstr>
  </property>
  <property fmtid="{D5CDD505-2E9C-101B-9397-08002B2CF9AE}" pid="43" name="Mendeley Recent Style Name 3_1">
    <vt:lpwstr>Chicago Manual of Style 17th edition (author-date)</vt:lpwstr>
  </property>
  <property fmtid="{D5CDD505-2E9C-101B-9397-08002B2CF9AE}" pid="44" name="Mendeley Recent Style Id 4_1">
    <vt:lpwstr>http://www.zotero.org/styles/harvard-cite-them-right</vt:lpwstr>
  </property>
  <property fmtid="{D5CDD505-2E9C-101B-9397-08002B2CF9AE}" pid="45" name="Mendeley Recent Style Name 4_1">
    <vt:lpwstr>Cite Them Right 10th edition - Harvard</vt:lpwstr>
  </property>
  <property fmtid="{D5CDD505-2E9C-101B-9397-08002B2CF9AE}" pid="46" name="Mendeley Recent Style Id 5_1">
    <vt:lpwstr>http://www.zotero.org/styles/ieee</vt:lpwstr>
  </property>
  <property fmtid="{D5CDD505-2E9C-101B-9397-08002B2CF9AE}" pid="47" name="Mendeley Recent Style Name 5_1">
    <vt:lpwstr>IEEE</vt:lpwstr>
  </property>
  <property fmtid="{D5CDD505-2E9C-101B-9397-08002B2CF9AE}" pid="48" name="Mendeley Recent Style Id 6_1">
    <vt:lpwstr>http://www.zotero.org/styles/modern-humanities-research-association</vt:lpwstr>
  </property>
  <property fmtid="{D5CDD505-2E9C-101B-9397-08002B2CF9AE}" pid="49" name="Mendeley Recent Style Name 6_1">
    <vt:lpwstr>Modern Humanities Research Association 3rd edition (note with bibliography)</vt:lpwstr>
  </property>
  <property fmtid="{D5CDD505-2E9C-101B-9397-08002B2CF9AE}" pid="50" name="Mendeley Recent Style Id 7_1">
    <vt:lpwstr>http://www.zotero.org/styles/modern-language-association</vt:lpwstr>
  </property>
  <property fmtid="{D5CDD505-2E9C-101B-9397-08002B2CF9AE}" pid="51" name="Mendeley Recent Style Name 7_1">
    <vt:lpwstr>Modern Language Association 8th edition</vt:lpwstr>
  </property>
  <property fmtid="{D5CDD505-2E9C-101B-9397-08002B2CF9AE}" pid="52" name="Mendeley Recent Style Id 8_1">
    <vt:lpwstr>http://www.zotero.org/styles/nature</vt:lpwstr>
  </property>
  <property fmtid="{D5CDD505-2E9C-101B-9397-08002B2CF9AE}" pid="53" name="Mendeley Recent Style Name 8_1">
    <vt:lpwstr>Nature</vt:lpwstr>
  </property>
  <property fmtid="{D5CDD505-2E9C-101B-9397-08002B2CF9AE}" pid="54" name="Mendeley Recent Style Id 9_1">
    <vt:lpwstr>http://www.zotero.org/styles/vancouver</vt:lpwstr>
  </property>
  <property fmtid="{D5CDD505-2E9C-101B-9397-08002B2CF9AE}" pid="55" name="Mendeley Recent Style Name 9_1">
    <vt:lpwstr>Vancouver</vt:lpwstr>
  </property>
</Properties>
</file>